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6D" w:rsidRPr="00692405" w:rsidRDefault="00B96B6D" w:rsidP="00B96B6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6B6D" w:rsidRDefault="00B96B6D" w:rsidP="00B96B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96B6D" w:rsidRPr="003E1B95" w:rsidRDefault="00B96B6D" w:rsidP="00B96B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E1B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Договор целевого благотворительного пожертвования.</w:t>
      </w:r>
    </w:p>
    <w:p w:rsidR="00B96B6D" w:rsidRPr="003E1B95" w:rsidRDefault="00B96B6D" w:rsidP="00B96B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E1B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</w:t>
      </w:r>
      <w:proofErr w:type="spellStart"/>
      <w:r w:rsidRPr="003E1B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Благополучатель</w:t>
      </w:r>
      <w:proofErr w:type="spellEnd"/>
      <w:r w:rsidRPr="003E1B9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– фонд) </w:t>
      </w:r>
    </w:p>
    <w:p w:rsidR="00B96B6D" w:rsidRPr="003E1B95" w:rsidRDefault="00B96B6D" w:rsidP="00B96B6D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hAnsi="Times New Roman" w:cs="Times New Roman"/>
        </w:rPr>
      </w:pP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hAnsi="Times New Roman" w:cs="Times New Roman"/>
        </w:rPr>
      </w:pPr>
      <w:proofErr w:type="spellStart"/>
      <w:r w:rsidRPr="00E966BD">
        <w:rPr>
          <w:rFonts w:ascii="Times New Roman" w:hAnsi="Times New Roman" w:cs="Times New Roman"/>
          <w:bCs/>
        </w:rPr>
        <w:t>г.Тольятти</w:t>
      </w:r>
      <w:proofErr w:type="spellEnd"/>
      <w:r w:rsidRPr="00E966B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proofErr w:type="gramStart"/>
      <w:r w:rsidRPr="00E966BD">
        <w:rPr>
          <w:rFonts w:ascii="Times New Roman" w:hAnsi="Times New Roman" w:cs="Times New Roman"/>
          <w:bCs/>
        </w:rPr>
        <w:t xml:space="preserve">   «</w:t>
      </w:r>
      <w:proofErr w:type="gramEnd"/>
      <w:r w:rsidRPr="00E966BD">
        <w:rPr>
          <w:rFonts w:ascii="Times New Roman" w:hAnsi="Times New Roman" w:cs="Times New Roman"/>
          <w:bCs/>
        </w:rPr>
        <w:t xml:space="preserve"> ___»___________   20___ </w:t>
      </w:r>
      <w:r w:rsidRPr="00E966BD">
        <w:rPr>
          <w:rFonts w:ascii="Times New Roman" w:hAnsi="Times New Roman" w:cs="Times New Roman"/>
        </w:rPr>
        <w:t>год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hAnsi="Times New Roman" w:cs="Times New Roman"/>
        </w:rPr>
      </w:pPr>
    </w:p>
    <w:p w:rsidR="00B96B6D" w:rsidRPr="00E966BD" w:rsidRDefault="00B96B6D" w:rsidP="00B96B6D">
      <w:pPr>
        <w:spacing w:after="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  <w:b/>
          <w:bCs/>
        </w:rPr>
        <w:t>_____________________________________»,</w:t>
      </w:r>
      <w:r w:rsidRPr="00E966BD">
        <w:rPr>
          <w:rFonts w:ascii="Times New Roman" w:hAnsi="Times New Roman" w:cs="Times New Roman"/>
        </w:rPr>
        <w:t xml:space="preserve"> в лице _______________________________, действующего на основании Устава, далее именуемое </w:t>
      </w:r>
      <w:r w:rsidRPr="00E966BD">
        <w:rPr>
          <w:rFonts w:ascii="Times New Roman" w:hAnsi="Times New Roman" w:cs="Times New Roman"/>
          <w:b/>
          <w:bCs/>
        </w:rPr>
        <w:t>«Благотворитель»</w:t>
      </w:r>
      <w:r w:rsidRPr="00E966BD">
        <w:rPr>
          <w:rFonts w:ascii="Times New Roman" w:hAnsi="Times New Roman" w:cs="Times New Roman"/>
        </w:rPr>
        <w:t>, с одной стороны, и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ab/>
      </w:r>
      <w:r w:rsidRPr="00E966BD">
        <w:rPr>
          <w:rFonts w:ascii="Times New Roman" w:hAnsi="Times New Roman" w:cs="Times New Roman"/>
          <w:b/>
          <w:bCs/>
          <w:color w:val="000000"/>
        </w:rPr>
        <w:t xml:space="preserve">Общественный благотворительный фонд социально-культурного развития города Тольятти «Духовное наследие» имени С.Ф. </w:t>
      </w:r>
      <w:proofErr w:type="spellStart"/>
      <w:r w:rsidRPr="00E966BD">
        <w:rPr>
          <w:rFonts w:ascii="Times New Roman" w:hAnsi="Times New Roman" w:cs="Times New Roman"/>
          <w:b/>
          <w:bCs/>
          <w:color w:val="000000"/>
        </w:rPr>
        <w:t>Жилкина</w:t>
      </w:r>
      <w:proofErr w:type="spellEnd"/>
      <w:r w:rsidRPr="00E966BD">
        <w:rPr>
          <w:rFonts w:ascii="Times New Roman" w:hAnsi="Times New Roman" w:cs="Times New Roman"/>
          <w:b/>
          <w:bCs/>
          <w:color w:val="000000"/>
        </w:rPr>
        <w:t xml:space="preserve"> (Фонд «Духовное наследие» имени С.Ф. </w:t>
      </w:r>
      <w:proofErr w:type="spellStart"/>
      <w:r w:rsidRPr="00E966BD">
        <w:rPr>
          <w:rFonts w:ascii="Times New Roman" w:hAnsi="Times New Roman" w:cs="Times New Roman"/>
          <w:b/>
          <w:bCs/>
          <w:color w:val="000000"/>
        </w:rPr>
        <w:t>Жилкина</w:t>
      </w:r>
      <w:proofErr w:type="spellEnd"/>
      <w:r w:rsidRPr="00E966BD">
        <w:rPr>
          <w:rFonts w:ascii="Times New Roman" w:hAnsi="Times New Roman" w:cs="Times New Roman"/>
          <w:b/>
          <w:bCs/>
          <w:color w:val="000000"/>
        </w:rPr>
        <w:t>)</w:t>
      </w:r>
      <w:r w:rsidRPr="00E966BD">
        <w:rPr>
          <w:rFonts w:ascii="Times New Roman" w:hAnsi="Times New Roman" w:cs="Times New Roman"/>
          <w:b/>
          <w:bCs/>
        </w:rPr>
        <w:t xml:space="preserve">, </w:t>
      </w:r>
      <w:r w:rsidRPr="00E966BD">
        <w:rPr>
          <w:rFonts w:ascii="Times New Roman" w:hAnsi="Times New Roman" w:cs="Times New Roman"/>
          <w:bCs/>
        </w:rPr>
        <w:t>в лице</w:t>
      </w:r>
      <w:r w:rsidRPr="00E966BD">
        <w:rPr>
          <w:rFonts w:ascii="Times New Roman" w:hAnsi="Times New Roman" w:cs="Times New Roman"/>
          <w:b/>
          <w:bCs/>
        </w:rPr>
        <w:t xml:space="preserve"> </w:t>
      </w:r>
      <w:r w:rsidRPr="00E966BD">
        <w:rPr>
          <w:rFonts w:ascii="Times New Roman" w:hAnsi="Times New Roman" w:cs="Times New Roman"/>
          <w:color w:val="000000"/>
        </w:rPr>
        <w:t>Исполнительного  директора  Шубиной Марины  Рафаиловны, действующей на основании Устава,</w:t>
      </w:r>
      <w:r w:rsidRPr="00E966BD">
        <w:rPr>
          <w:rFonts w:ascii="Times New Roman" w:hAnsi="Times New Roman" w:cs="Times New Roman"/>
          <w:color w:val="FF0000"/>
        </w:rPr>
        <w:t xml:space="preserve"> </w:t>
      </w:r>
      <w:r w:rsidRPr="00E966BD">
        <w:rPr>
          <w:rFonts w:ascii="Times New Roman" w:hAnsi="Times New Roman" w:cs="Times New Roman"/>
        </w:rPr>
        <w:t xml:space="preserve">далее именуемый  </w:t>
      </w:r>
      <w:r w:rsidRPr="00E966BD">
        <w:rPr>
          <w:rFonts w:ascii="Times New Roman" w:hAnsi="Times New Roman" w:cs="Times New Roman"/>
          <w:b/>
          <w:bCs/>
        </w:rPr>
        <w:t>«</w:t>
      </w:r>
      <w:proofErr w:type="spellStart"/>
      <w:r w:rsidRPr="00E966BD">
        <w:rPr>
          <w:rFonts w:ascii="Times New Roman" w:hAnsi="Times New Roman" w:cs="Times New Roman"/>
          <w:b/>
          <w:bCs/>
        </w:rPr>
        <w:t>Благополучатель</w:t>
      </w:r>
      <w:proofErr w:type="spellEnd"/>
      <w:r w:rsidRPr="00E966BD">
        <w:rPr>
          <w:rFonts w:ascii="Times New Roman" w:hAnsi="Times New Roman" w:cs="Times New Roman"/>
          <w:b/>
          <w:bCs/>
        </w:rPr>
        <w:t>»</w:t>
      </w:r>
      <w:r w:rsidRPr="00E966BD">
        <w:rPr>
          <w:rFonts w:ascii="Times New Roman" w:hAnsi="Times New Roman" w:cs="Times New Roman"/>
        </w:rPr>
        <w:t>, с другой стороны, вместе именуемые «Стороны», на основании Федерального закона №135-ФЗ «О благотворительной деятельности и благотворительных организациях» от 11.08.1995 года, заключили настоящий Договор благотворительного пожертвования (далее по тексту – «Договор») о нижеследующем: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both"/>
        <w:rPr>
          <w:rFonts w:ascii="Times New Roman" w:hAnsi="Times New Roman" w:cs="Times New Roman"/>
        </w:rPr>
      </w:pPr>
    </w:p>
    <w:p w:rsidR="00B96B6D" w:rsidRPr="00E966BD" w:rsidRDefault="00B96B6D" w:rsidP="00B96B6D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/>
        <w:ind w:right="-185"/>
        <w:jc w:val="center"/>
        <w:textAlignment w:val="auto"/>
        <w:rPr>
          <w:rFonts w:ascii="Times New Roman" w:hAnsi="Times New Roman" w:cs="Times New Roman"/>
          <w:b/>
          <w:bCs/>
        </w:rPr>
      </w:pPr>
      <w:r w:rsidRPr="00E966BD">
        <w:rPr>
          <w:rFonts w:ascii="Times New Roman" w:hAnsi="Times New Roman" w:cs="Times New Roman"/>
          <w:b/>
          <w:bCs/>
        </w:rPr>
        <w:t>Предмет Договора.</w:t>
      </w:r>
    </w:p>
    <w:p w:rsidR="00B96B6D" w:rsidRPr="00E966BD" w:rsidRDefault="00B96B6D" w:rsidP="00B96B6D">
      <w:pPr>
        <w:spacing w:after="0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1.1 Благотворитель перечисляет </w:t>
      </w:r>
      <w:proofErr w:type="spellStart"/>
      <w:r w:rsidRPr="00E966BD">
        <w:rPr>
          <w:rFonts w:ascii="Times New Roman" w:hAnsi="Times New Roman" w:cs="Times New Roman"/>
        </w:rPr>
        <w:t>Благополучателю</w:t>
      </w:r>
      <w:proofErr w:type="spellEnd"/>
      <w:r w:rsidRPr="00E966BD">
        <w:rPr>
          <w:rFonts w:ascii="Times New Roman" w:hAnsi="Times New Roman" w:cs="Times New Roman"/>
        </w:rPr>
        <w:t xml:space="preserve"> денежные средства на реализацию Благотворительной программы Фонда с целью:</w:t>
      </w:r>
    </w:p>
    <w:p w:rsidR="00B96B6D" w:rsidRPr="00E966BD" w:rsidRDefault="00B96B6D" w:rsidP="00B96B6D">
      <w:pPr>
        <w:spacing w:after="0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 </w:t>
      </w:r>
    </w:p>
    <w:p w:rsidR="00B96B6D" w:rsidRPr="00E966BD" w:rsidRDefault="00B96B6D" w:rsidP="00B96B6D">
      <w:pPr>
        <w:spacing w:after="0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1.2 Выполнение Сторонами их обязательств по настоящему Договору подтверждается итоговым актом о целевом использовании благотворительного пожертвования, подлежащим подписанию полномочными представителями Сторон.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B96B6D" w:rsidRPr="00E966BD" w:rsidRDefault="00B96B6D" w:rsidP="00B96B6D">
      <w:pPr>
        <w:spacing w:after="0"/>
        <w:ind w:firstLine="360"/>
        <w:jc w:val="center"/>
        <w:rPr>
          <w:rFonts w:ascii="Times New Roman" w:hAnsi="Times New Roman" w:cs="Times New Roman"/>
          <w:b/>
          <w:bCs/>
        </w:rPr>
      </w:pPr>
      <w:r w:rsidRPr="00E966BD">
        <w:rPr>
          <w:rFonts w:ascii="Times New Roman" w:hAnsi="Times New Roman" w:cs="Times New Roman"/>
          <w:b/>
          <w:bCs/>
        </w:rPr>
        <w:t>2. Обязанности Сторон</w:t>
      </w:r>
    </w:p>
    <w:p w:rsidR="00B96B6D" w:rsidRPr="00E966BD" w:rsidRDefault="00B96B6D" w:rsidP="00B96B6D">
      <w:pPr>
        <w:tabs>
          <w:tab w:val="left" w:pos="10348"/>
        </w:tabs>
        <w:spacing w:after="0"/>
        <w:ind w:right="-88"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 2.1. </w:t>
      </w:r>
      <w:proofErr w:type="gramStart"/>
      <w:r w:rsidRPr="00E966BD">
        <w:rPr>
          <w:rFonts w:ascii="Times New Roman" w:hAnsi="Times New Roman" w:cs="Times New Roman"/>
        </w:rPr>
        <w:t>Благотворитель  обязан</w:t>
      </w:r>
      <w:proofErr w:type="gramEnd"/>
      <w:r w:rsidRPr="00E966BD">
        <w:rPr>
          <w:rFonts w:ascii="Times New Roman" w:hAnsi="Times New Roman" w:cs="Times New Roman"/>
        </w:rPr>
        <w:t>:</w:t>
      </w:r>
    </w:p>
    <w:p w:rsidR="00B96B6D" w:rsidRPr="00E966BD" w:rsidRDefault="00B96B6D" w:rsidP="00B96B6D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2.1.1. Перечислять денежные средства в </w:t>
      </w:r>
      <w:proofErr w:type="gramStart"/>
      <w:r w:rsidRPr="00E966BD">
        <w:rPr>
          <w:rFonts w:ascii="Times New Roman" w:hAnsi="Times New Roman" w:cs="Times New Roman"/>
        </w:rPr>
        <w:t>размере :</w:t>
      </w:r>
      <w:proofErr w:type="gramEnd"/>
      <w:r w:rsidRPr="00E966BD">
        <w:rPr>
          <w:rFonts w:ascii="Times New Roman" w:hAnsi="Times New Roman" w:cs="Times New Roman"/>
        </w:rPr>
        <w:t xml:space="preserve"> _______________________________ на расчетный счет </w:t>
      </w:r>
      <w:proofErr w:type="spellStart"/>
      <w:r w:rsidRPr="00E966BD">
        <w:rPr>
          <w:rFonts w:ascii="Times New Roman" w:hAnsi="Times New Roman" w:cs="Times New Roman"/>
        </w:rPr>
        <w:t>Благополучателя</w:t>
      </w:r>
      <w:proofErr w:type="spellEnd"/>
      <w:r w:rsidRPr="00E966BD">
        <w:rPr>
          <w:rFonts w:ascii="Times New Roman" w:hAnsi="Times New Roman" w:cs="Times New Roman"/>
        </w:rPr>
        <w:t xml:space="preserve"> </w:t>
      </w:r>
      <w:r w:rsidRPr="00E966BD">
        <w:rPr>
          <w:rFonts w:ascii="Times New Roman" w:hAnsi="Times New Roman" w:cs="Times New Roman"/>
          <w:b/>
        </w:rPr>
        <w:t>в срок до ____/_________/ 20____года</w:t>
      </w:r>
      <w:r w:rsidRPr="00E966BD">
        <w:rPr>
          <w:rFonts w:ascii="Times New Roman" w:hAnsi="Times New Roman" w:cs="Times New Roman"/>
        </w:rPr>
        <w:t xml:space="preserve"> . Денежные средства считаются переданными Благотворителем с момента их зачисления на банковский счет </w:t>
      </w:r>
      <w:proofErr w:type="spellStart"/>
      <w:r w:rsidRPr="00E966BD">
        <w:rPr>
          <w:rFonts w:ascii="Times New Roman" w:hAnsi="Times New Roman" w:cs="Times New Roman"/>
        </w:rPr>
        <w:t>Благополучателя</w:t>
      </w:r>
      <w:proofErr w:type="spellEnd"/>
      <w:r w:rsidRPr="00E966BD">
        <w:rPr>
          <w:rFonts w:ascii="Times New Roman" w:hAnsi="Times New Roman" w:cs="Times New Roman"/>
        </w:rPr>
        <w:t>.</w:t>
      </w:r>
    </w:p>
    <w:p w:rsidR="00B96B6D" w:rsidRPr="00E966BD" w:rsidRDefault="00B96B6D" w:rsidP="00B96B6D">
      <w:pPr>
        <w:tabs>
          <w:tab w:val="left" w:pos="10348"/>
        </w:tabs>
        <w:spacing w:after="0"/>
        <w:ind w:right="-88"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2.2. </w:t>
      </w:r>
      <w:proofErr w:type="spellStart"/>
      <w:proofErr w:type="gramStart"/>
      <w:r w:rsidRPr="00E966BD">
        <w:rPr>
          <w:rFonts w:ascii="Times New Roman" w:hAnsi="Times New Roman" w:cs="Times New Roman"/>
        </w:rPr>
        <w:t>Благополучатель</w:t>
      </w:r>
      <w:proofErr w:type="spellEnd"/>
      <w:r w:rsidRPr="00E966BD">
        <w:rPr>
          <w:rFonts w:ascii="Times New Roman" w:hAnsi="Times New Roman" w:cs="Times New Roman"/>
        </w:rPr>
        <w:t xml:space="preserve">  обязан</w:t>
      </w:r>
      <w:proofErr w:type="gramEnd"/>
      <w:r w:rsidRPr="00E966BD">
        <w:rPr>
          <w:rFonts w:ascii="Times New Roman" w:hAnsi="Times New Roman" w:cs="Times New Roman"/>
        </w:rPr>
        <w:t xml:space="preserve">: </w:t>
      </w:r>
    </w:p>
    <w:p w:rsidR="00B96B6D" w:rsidRPr="00E966BD" w:rsidRDefault="00B96B6D" w:rsidP="00B96B6D">
      <w:pPr>
        <w:tabs>
          <w:tab w:val="left" w:pos="10348"/>
        </w:tabs>
        <w:spacing w:after="0"/>
        <w:ind w:right="-88"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2.2.1. В момент заключения настоящего Договора представить Благотворителю действительные и достоверные банковские реквизиты </w:t>
      </w:r>
      <w:proofErr w:type="spellStart"/>
      <w:r w:rsidRPr="00E966BD">
        <w:rPr>
          <w:rFonts w:ascii="Times New Roman" w:hAnsi="Times New Roman" w:cs="Times New Roman"/>
        </w:rPr>
        <w:t>Благополучателя</w:t>
      </w:r>
      <w:proofErr w:type="spellEnd"/>
      <w:r w:rsidRPr="00E966BD">
        <w:rPr>
          <w:rFonts w:ascii="Times New Roman" w:hAnsi="Times New Roman" w:cs="Times New Roman"/>
        </w:rPr>
        <w:t xml:space="preserve">, с целью исполнения Благотворителем обязательств, </w:t>
      </w:r>
      <w:proofErr w:type="gramStart"/>
      <w:r w:rsidRPr="00E966BD">
        <w:rPr>
          <w:rFonts w:ascii="Times New Roman" w:hAnsi="Times New Roman" w:cs="Times New Roman"/>
        </w:rPr>
        <w:t>предусмотренных  в</w:t>
      </w:r>
      <w:proofErr w:type="gramEnd"/>
      <w:r w:rsidRPr="00E966BD">
        <w:rPr>
          <w:rFonts w:ascii="Times New Roman" w:hAnsi="Times New Roman" w:cs="Times New Roman"/>
        </w:rPr>
        <w:t xml:space="preserve"> п. 2.1.1. Договора. Реквизиты указываются в разделе 6 настоящего договора.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2.2.2. Принять денежные средства от Благотворителя и использовать их строго на цели, определенные п.1.1. Договора, 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2.2.3. Вести обособленный учет всех операций по использованию полученных денежных средств в качестве пожертвования по настоящему договору и предоставлять Благотворителю Отчет о целевом использовании денежных средств. </w:t>
      </w:r>
    </w:p>
    <w:p w:rsidR="00B96B6D" w:rsidRPr="00E966BD" w:rsidRDefault="00B96B6D" w:rsidP="00B96B6D">
      <w:pPr>
        <w:spacing w:after="0"/>
        <w:jc w:val="both"/>
        <w:rPr>
          <w:rFonts w:ascii="Times New Roman" w:hAnsi="Times New Roman" w:cs="Times New Roman"/>
          <w:b/>
        </w:rPr>
      </w:pPr>
    </w:p>
    <w:p w:rsidR="00B96B6D" w:rsidRPr="00E966BD" w:rsidRDefault="00B96B6D" w:rsidP="00B96B6D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E966BD">
        <w:rPr>
          <w:rFonts w:ascii="Times New Roman" w:hAnsi="Times New Roman" w:cs="Times New Roman"/>
          <w:b/>
        </w:rPr>
        <w:t>3. Ответственность Сторон и порядок разрешения споров</w:t>
      </w:r>
    </w:p>
    <w:p w:rsidR="00B96B6D" w:rsidRPr="00E966BD" w:rsidRDefault="00B96B6D" w:rsidP="00B96B6D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</w:p>
    <w:p w:rsidR="00B96B6D" w:rsidRPr="00E966BD" w:rsidRDefault="00B96B6D" w:rsidP="00B96B6D">
      <w:pPr>
        <w:pStyle w:val="a4"/>
        <w:ind w:firstLine="360"/>
        <w:rPr>
          <w:sz w:val="22"/>
          <w:szCs w:val="22"/>
        </w:rPr>
      </w:pPr>
      <w:r w:rsidRPr="00E966BD">
        <w:rPr>
          <w:sz w:val="22"/>
          <w:szCs w:val="22"/>
        </w:rPr>
        <w:t>3.1. В случае неисполнения или ненадлежащего исполнения Сторонами принятых на себя по Договору обязательств, Стороны несут ответственность в соответствии с действующим законодательством РФ.</w:t>
      </w:r>
    </w:p>
    <w:p w:rsidR="00B96B6D" w:rsidRPr="00E966BD" w:rsidRDefault="00B96B6D" w:rsidP="00B96B6D">
      <w:pPr>
        <w:pStyle w:val="a4"/>
        <w:ind w:firstLine="360"/>
        <w:rPr>
          <w:sz w:val="22"/>
          <w:szCs w:val="22"/>
        </w:rPr>
      </w:pPr>
      <w:r w:rsidRPr="00E966BD">
        <w:rPr>
          <w:sz w:val="22"/>
          <w:szCs w:val="22"/>
        </w:rPr>
        <w:t>3.2. Все споры и разногласия, которые могут возникнуть между Сторонами по вопросам, связанным с исполнением Договора, будут разрешаться Сторонами путем переговоров.</w:t>
      </w:r>
    </w:p>
    <w:p w:rsidR="00B96B6D" w:rsidRPr="00E966BD" w:rsidRDefault="00B96B6D" w:rsidP="00B96B6D">
      <w:pPr>
        <w:pStyle w:val="a4"/>
        <w:ind w:firstLine="360"/>
        <w:rPr>
          <w:sz w:val="22"/>
          <w:szCs w:val="22"/>
        </w:rPr>
      </w:pPr>
      <w:r w:rsidRPr="00E966BD">
        <w:rPr>
          <w:sz w:val="22"/>
          <w:szCs w:val="22"/>
        </w:rPr>
        <w:t>3.3. В случае не достижения Сторонами договоренности, все споры подлежат рассмотрению в судебном порядке в Арбитражном суде по месту нахождения Благотворителя.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</w:p>
    <w:p w:rsidR="00B96B6D" w:rsidRPr="00E966BD" w:rsidRDefault="00B96B6D" w:rsidP="00B96B6D">
      <w:pPr>
        <w:spacing w:after="0"/>
        <w:ind w:firstLine="360"/>
        <w:jc w:val="center"/>
        <w:rPr>
          <w:rFonts w:ascii="Times New Roman" w:hAnsi="Times New Roman" w:cs="Times New Roman"/>
          <w:b/>
        </w:rPr>
      </w:pPr>
      <w:r w:rsidRPr="00E966BD">
        <w:rPr>
          <w:rFonts w:ascii="Times New Roman" w:hAnsi="Times New Roman" w:cs="Times New Roman"/>
          <w:b/>
        </w:rPr>
        <w:t>4. Заключительные положения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4.1. Условия настоящего договора конфиденциальны и не подлежат разглашению. Вся информация о деятельности каждой из Сторон или о деятельности любого иного связанного с ним лица, которая не является общедоступной, а также связанна с исполнением настоящего договора, является конфиденциальной. </w:t>
      </w:r>
    </w:p>
    <w:p w:rsidR="00B96B6D" w:rsidRDefault="00B96B6D" w:rsidP="00B96B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4.2. Обстоятельства форс-мажорного характера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освобождают сторону, не выполнившую своих</w:t>
      </w:r>
      <w:r>
        <w:rPr>
          <w:rFonts w:ascii="Times New Roman" w:hAnsi="Times New Roman" w:cs="Times New Roman"/>
        </w:rPr>
        <w:t xml:space="preserve">  </w:t>
      </w:r>
    </w:p>
    <w:p w:rsidR="00B96B6D" w:rsidRDefault="00B96B6D" w:rsidP="00B96B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</w:p>
    <w:p w:rsidR="00B96B6D" w:rsidRDefault="00B96B6D" w:rsidP="00B96B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обязательств в связи с наступлением указанных обстоятельств, от ответственности за такое невыполнение на срок действия этих обстоятельств. Если эти обстоятельства будут длиться более 6 (шести) месяцев, каждая из Сторон будет иметь право отказаться от исполнения обязательств по настоящему договору. Факт наступления для одной из Сторон указанных обстоятельств должен быть подтвержден документами уполномоченных органов.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4.3. Настоящий Договор вступает в силу с момента его подписания Сторонами и действует до полного исполнения Сторонами своих обязательств по настоящему договору.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4.4. Договор может быть расторгнут по соглашению Сторон, а также по иным основаниям, предусмотренным законодательством РФ. Стороны вправе в любое время до передачи денежных средств по настоящему договору отказаться от их передачи или получения. В этом случае настоящий договор считается расторгнутым. Отказ от передачи и получения денежных средств по настоящему договору должен быть совершен в письменной форме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4.5. Любые изменения и дополнения к настоящему Договору являются его неотъемлемой частью и действительны при условии, что они составлены в письменной форме и подписаны полномочными представителями Сторон.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4.6. Во всем ином, что не предусмотрено настоящим Договором, подлежат применению нормы действующего законодательства РФ.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4.7. Настоящий Договор составлен в двух экземплярах, имеющих равную юридическую силу, по одному экземпляру для каждой из </w:t>
      </w:r>
      <w:r w:rsidRPr="00E966BD">
        <w:rPr>
          <w:rFonts w:ascii="Times New Roman" w:hAnsi="Times New Roman" w:cs="Times New Roman"/>
          <w:bCs/>
        </w:rPr>
        <w:t>Сторон</w:t>
      </w:r>
      <w:r w:rsidRPr="00E966BD">
        <w:rPr>
          <w:rFonts w:ascii="Times New Roman" w:hAnsi="Times New Roman" w:cs="Times New Roman"/>
        </w:rPr>
        <w:t>.</w:t>
      </w:r>
    </w:p>
    <w:p w:rsidR="00B96B6D" w:rsidRPr="00E966BD" w:rsidRDefault="00B96B6D" w:rsidP="00B96B6D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 w:cs="Times New Roman"/>
          <w:b/>
          <w:bCs/>
        </w:rPr>
      </w:pPr>
      <w:r w:rsidRPr="00E966BD">
        <w:rPr>
          <w:rFonts w:ascii="Times New Roman" w:hAnsi="Times New Roman" w:cs="Times New Roman"/>
          <w:b/>
          <w:bCs/>
        </w:rPr>
        <w:t>5.  Прочие условия Договора.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 w:firstLine="426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 xml:space="preserve">5.1. </w:t>
      </w:r>
      <w:proofErr w:type="spellStart"/>
      <w:r w:rsidRPr="00E966BD">
        <w:rPr>
          <w:rFonts w:ascii="Times New Roman" w:hAnsi="Times New Roman" w:cs="Times New Roman"/>
        </w:rPr>
        <w:t>Благополучатель</w:t>
      </w:r>
      <w:proofErr w:type="spellEnd"/>
      <w:r w:rsidRPr="00E966BD">
        <w:rPr>
          <w:rFonts w:ascii="Times New Roman" w:hAnsi="Times New Roman" w:cs="Times New Roman"/>
        </w:rPr>
        <w:t xml:space="preserve"> по </w:t>
      </w:r>
      <w:proofErr w:type="gramStart"/>
      <w:r w:rsidRPr="00E966BD">
        <w:rPr>
          <w:rFonts w:ascii="Times New Roman" w:hAnsi="Times New Roman" w:cs="Times New Roman"/>
        </w:rPr>
        <w:t xml:space="preserve">запросу  </w:t>
      </w:r>
      <w:proofErr w:type="spellStart"/>
      <w:r w:rsidRPr="00E966BD">
        <w:rPr>
          <w:rFonts w:ascii="Times New Roman" w:hAnsi="Times New Roman" w:cs="Times New Roman"/>
        </w:rPr>
        <w:t>Благодарителя</w:t>
      </w:r>
      <w:proofErr w:type="spellEnd"/>
      <w:proofErr w:type="gramEnd"/>
      <w:r w:rsidRPr="00E966BD">
        <w:rPr>
          <w:rFonts w:ascii="Times New Roman" w:hAnsi="Times New Roman" w:cs="Times New Roman"/>
        </w:rPr>
        <w:t xml:space="preserve"> представляет отчет об использовании денежных средств,  а также предоставляет ему возможность знакомиться с финансовой, бухгалтерской и иной документацией, свидетельствующей об использовании переданных по настоящему Договору денежных средств.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 w:firstLine="426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5.2. Настоящий Договор вступает в силу с момента подписания и действует до исполнения Сторонами взятых на себя обязательств.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 w:firstLine="426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5.3. Все изменения и дополнения оформляются в письменной форме и являются неотъемлемой частью настоящего Договора.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 w:firstLine="426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5.4. Настоящий Договор составлен в двух экземплярах, по одному для каждой из Сторон.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 w:firstLine="426"/>
        <w:jc w:val="both"/>
        <w:rPr>
          <w:rFonts w:ascii="Times New Roman" w:hAnsi="Times New Roman" w:cs="Times New Roman"/>
        </w:rPr>
      </w:pPr>
      <w:r w:rsidRPr="00E966BD">
        <w:rPr>
          <w:rFonts w:ascii="Times New Roman" w:hAnsi="Times New Roman" w:cs="Times New Roman"/>
        </w:rPr>
        <w:t>5.5. Во всем, что не предусмотрено настоящим Договор, стороны руководствуются действующим законодательством Российской Федерации.</w:t>
      </w:r>
    </w:p>
    <w:p w:rsidR="00B96B6D" w:rsidRPr="00E966BD" w:rsidRDefault="00B96B6D" w:rsidP="00B96B6D">
      <w:pPr>
        <w:autoSpaceDE w:val="0"/>
        <w:autoSpaceDN w:val="0"/>
        <w:adjustRightInd w:val="0"/>
        <w:ind w:right="-185"/>
        <w:jc w:val="center"/>
        <w:rPr>
          <w:rFonts w:ascii="Times New Roman" w:hAnsi="Times New Roman" w:cs="Times New Roman"/>
          <w:b/>
          <w:bCs/>
        </w:rPr>
      </w:pPr>
      <w:r w:rsidRPr="00E966BD">
        <w:rPr>
          <w:rFonts w:ascii="Times New Roman" w:hAnsi="Times New Roman" w:cs="Times New Roman"/>
          <w:b/>
          <w:bCs/>
        </w:rPr>
        <w:t>6</w:t>
      </w:r>
      <w:r w:rsidRPr="00E966BD">
        <w:rPr>
          <w:rFonts w:ascii="Times New Roman" w:hAnsi="Times New Roman" w:cs="Times New Roman"/>
          <w:b/>
          <w:bCs/>
          <w:lang w:val="en-US"/>
        </w:rPr>
        <w:t xml:space="preserve">.  </w:t>
      </w:r>
      <w:r w:rsidRPr="00E966BD">
        <w:rPr>
          <w:rFonts w:ascii="Times New Roman" w:hAnsi="Times New Roman" w:cs="Times New Roman"/>
          <w:b/>
          <w:bCs/>
        </w:rPr>
        <w:t>Реквизиты Сторон.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 w:cs="Times New Roman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6216"/>
      </w:tblGrid>
      <w:tr w:rsidR="00B96B6D" w:rsidRPr="00E966BD" w:rsidTr="00B96B6D">
        <w:tc>
          <w:tcPr>
            <w:tcW w:w="3823" w:type="dxa"/>
            <w:shd w:val="clear" w:color="auto" w:fill="auto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66BD">
              <w:rPr>
                <w:rFonts w:ascii="Times New Roman" w:eastAsia="Calibri" w:hAnsi="Times New Roman" w:cs="Times New Roman"/>
                <w:lang w:val="en-US"/>
              </w:rPr>
              <w:t>«</w:t>
            </w:r>
            <w:r w:rsidRPr="00E966BD">
              <w:rPr>
                <w:rFonts w:ascii="Times New Roman" w:eastAsia="Calibri" w:hAnsi="Times New Roman" w:cs="Times New Roman"/>
                <w:b/>
                <w:bCs/>
              </w:rPr>
              <w:t>Благотворитель</w:t>
            </w:r>
            <w:r w:rsidRPr="00E966BD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E966BD">
              <w:rPr>
                <w:rFonts w:ascii="Times New Roman" w:eastAsia="Calibri" w:hAnsi="Times New Roman" w:cs="Times New Roman"/>
                <w:lang w:val="en-US"/>
              </w:rPr>
              <w:t>«</w:t>
            </w:r>
            <w:proofErr w:type="spellStart"/>
            <w:r w:rsidRPr="00E966BD">
              <w:rPr>
                <w:rFonts w:ascii="Times New Roman" w:eastAsia="Calibri" w:hAnsi="Times New Roman" w:cs="Times New Roman"/>
                <w:b/>
                <w:bCs/>
              </w:rPr>
              <w:t>Благополучатель</w:t>
            </w:r>
            <w:proofErr w:type="spellEnd"/>
            <w:r w:rsidRPr="00E966BD">
              <w:rPr>
                <w:rFonts w:ascii="Times New Roman" w:eastAsia="Calibri" w:hAnsi="Times New Roman" w:cs="Times New Roman"/>
                <w:lang w:val="en-US"/>
              </w:rPr>
              <w:t>»</w:t>
            </w:r>
          </w:p>
        </w:tc>
      </w:tr>
      <w:tr w:rsidR="00B96B6D" w:rsidRPr="00E966BD" w:rsidTr="00B96B6D">
        <w:tc>
          <w:tcPr>
            <w:tcW w:w="3823" w:type="dxa"/>
            <w:shd w:val="clear" w:color="auto" w:fill="auto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 w:hanging="103"/>
              <w:rPr>
                <w:rFonts w:ascii="Times New Roman" w:eastAsia="Calibri" w:hAnsi="Times New Roman" w:cs="Times New Roman"/>
                <w:color w:val="000000"/>
              </w:rPr>
            </w:pPr>
            <w:r w:rsidRPr="00E966BD">
              <w:rPr>
                <w:rFonts w:ascii="Times New Roman" w:eastAsia="Calibri" w:hAnsi="Times New Roman" w:cs="Times New Roman"/>
                <w:color w:val="000000"/>
              </w:rPr>
              <w:t xml:space="preserve">Фонд «Духовное наследие»  имени  С.Ф. </w:t>
            </w:r>
            <w:proofErr w:type="spellStart"/>
            <w:r w:rsidRPr="00E966BD">
              <w:rPr>
                <w:rFonts w:ascii="Times New Roman" w:eastAsia="Calibri" w:hAnsi="Times New Roman" w:cs="Times New Roman"/>
                <w:color w:val="000000"/>
              </w:rPr>
              <w:t>Жилкина</w:t>
            </w:r>
            <w:proofErr w:type="spellEnd"/>
          </w:p>
        </w:tc>
      </w:tr>
      <w:tr w:rsidR="00B96B6D" w:rsidRPr="00E966BD" w:rsidTr="00B96B6D">
        <w:tc>
          <w:tcPr>
            <w:tcW w:w="3823" w:type="dxa"/>
            <w:shd w:val="clear" w:color="auto" w:fill="auto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eastAsia="Calibri" w:hAnsi="Times New Roman" w:cs="Times New Roman"/>
                <w:color w:val="000000"/>
              </w:rPr>
            </w:pPr>
            <w:r w:rsidRPr="00E966BD">
              <w:rPr>
                <w:rFonts w:ascii="Times New Roman" w:eastAsia="Calibri" w:hAnsi="Times New Roman" w:cs="Times New Roman"/>
                <w:color w:val="000000"/>
              </w:rPr>
              <w:t>445037, Россия, Самарская область,</w:t>
            </w:r>
            <w:r w:rsidRPr="00E966BD">
              <w:rPr>
                <w:rFonts w:ascii="Times New Roman" w:eastAsia="Calibri" w:hAnsi="Times New Roman" w:cs="Times New Roman"/>
                <w:color w:val="000000"/>
                <w:lang w:val="en-US"/>
              </w:rPr>
              <w:t> </w:t>
            </w:r>
            <w:r w:rsidRPr="00E966BD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eastAsia="Calibri" w:hAnsi="Times New Roman" w:cs="Times New Roman"/>
              </w:rPr>
            </w:pPr>
            <w:proofErr w:type="spellStart"/>
            <w:r w:rsidRPr="00E966BD">
              <w:rPr>
                <w:rFonts w:ascii="Times New Roman" w:eastAsia="Calibri" w:hAnsi="Times New Roman" w:cs="Times New Roman"/>
              </w:rPr>
              <w:t>г.Тольятти</w:t>
            </w:r>
            <w:proofErr w:type="spellEnd"/>
            <w:r w:rsidRPr="00E966BD">
              <w:rPr>
                <w:rFonts w:ascii="Times New Roman" w:eastAsia="Calibri" w:hAnsi="Times New Roman" w:cs="Times New Roman"/>
              </w:rPr>
              <w:t>, ул. Юбилейная, д. 31Е,</w:t>
            </w:r>
            <w:r w:rsidRPr="00E966BD">
              <w:rPr>
                <w:rFonts w:ascii="Times New Roman" w:eastAsia="Calibri" w:hAnsi="Times New Roman" w:cs="Times New Roman"/>
                <w:lang w:val="en-US"/>
              </w:rPr>
              <w:t> </w:t>
            </w:r>
            <w:r w:rsidRPr="00E966BD">
              <w:rPr>
                <w:rFonts w:ascii="Times New Roman" w:eastAsia="Calibri" w:hAnsi="Times New Roman" w:cs="Times New Roman"/>
              </w:rPr>
              <w:t>оф.207</w:t>
            </w:r>
          </w:p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eastAsia="Calibri" w:hAnsi="Times New Roman" w:cs="Times New Roman"/>
              </w:rPr>
            </w:pPr>
            <w:r w:rsidRPr="00E966BD">
              <w:rPr>
                <w:rFonts w:ascii="Times New Roman" w:eastAsia="Calibri" w:hAnsi="Times New Roman" w:cs="Times New Roman"/>
                <w:color w:val="000000"/>
              </w:rPr>
              <w:t>Тел. (8482)537-116</w:t>
            </w:r>
          </w:p>
        </w:tc>
      </w:tr>
      <w:tr w:rsidR="00B96B6D" w:rsidRPr="00E966BD" w:rsidTr="00B96B6D">
        <w:trPr>
          <w:trHeight w:val="447"/>
        </w:trPr>
        <w:tc>
          <w:tcPr>
            <w:tcW w:w="3823" w:type="dxa"/>
            <w:shd w:val="clear" w:color="auto" w:fill="auto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0" w:type="dxa"/>
            <w:shd w:val="clear" w:color="auto" w:fill="auto"/>
          </w:tcPr>
          <w:p w:rsidR="00B96B6D" w:rsidRDefault="00B96B6D" w:rsidP="00775DB1">
            <w:pPr>
              <w:shd w:val="clear" w:color="auto" w:fill="FFFFFF"/>
              <w:spacing w:after="0" w:line="241" w:lineRule="atLeast"/>
              <w:rPr>
                <w:rFonts w:ascii="Times New Roman" w:eastAsia="Calibri" w:hAnsi="Times New Roman" w:cs="Times New Roman"/>
              </w:rPr>
            </w:pPr>
            <w:r w:rsidRPr="00E966BD">
              <w:rPr>
                <w:rFonts w:ascii="Times New Roman" w:eastAsia="Calibri" w:hAnsi="Times New Roman" w:cs="Times New Roman"/>
              </w:rPr>
              <w:t>Реквизиты банка</w:t>
            </w:r>
          </w:p>
          <w:p w:rsidR="00B96B6D" w:rsidRPr="00417531" w:rsidRDefault="00B96B6D" w:rsidP="00B96B6D">
            <w:pPr>
              <w:shd w:val="clear" w:color="auto" w:fill="FFFFFF"/>
              <w:spacing w:after="0" w:line="24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ПОВОЛЖСКИЙ БАНК ПАО СБЕРБАНК                                            </w:t>
            </w:r>
          </w:p>
          <w:p w:rsidR="00B96B6D" w:rsidRPr="00417531" w:rsidRDefault="00B96B6D" w:rsidP="00B96B6D">
            <w:pPr>
              <w:shd w:val="clear" w:color="auto" w:fill="FFFFFF"/>
              <w:spacing w:after="0" w:line="24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30101810200000000607</w:t>
            </w:r>
          </w:p>
          <w:p w:rsidR="00B96B6D" w:rsidRDefault="00B96B6D" w:rsidP="00B96B6D">
            <w:pPr>
              <w:shd w:val="clear" w:color="auto" w:fill="FFFFFF"/>
              <w:spacing w:after="0" w:line="24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175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043601607                                                                                  </w:t>
            </w:r>
            <w:r w:rsidRPr="00417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Р/с 40701810454400000317, ИНН 6323036894, </w:t>
            </w:r>
          </w:p>
          <w:p w:rsidR="00B96B6D" w:rsidRPr="00B96B6D" w:rsidRDefault="00B96B6D" w:rsidP="00B96B6D">
            <w:pPr>
              <w:shd w:val="clear" w:color="auto" w:fill="FFFFFF"/>
              <w:spacing w:after="0" w:line="241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1753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КПП 632101001</w:t>
            </w:r>
          </w:p>
        </w:tc>
      </w:tr>
    </w:tbl>
    <w:p w:rsidR="00B96B6D" w:rsidRPr="00E966BD" w:rsidRDefault="00B96B6D" w:rsidP="00B96B6D">
      <w:pPr>
        <w:autoSpaceDE w:val="0"/>
        <w:autoSpaceDN w:val="0"/>
        <w:adjustRightInd w:val="0"/>
        <w:ind w:right="-185"/>
        <w:jc w:val="center"/>
        <w:rPr>
          <w:rFonts w:ascii="Times New Roman" w:hAnsi="Times New Roman" w:cs="Times New Roman"/>
        </w:rPr>
      </w:pP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 w:cs="Times New Roman"/>
          <w:b/>
          <w:bCs/>
        </w:rPr>
      </w:pPr>
      <w:r w:rsidRPr="00E966BD">
        <w:rPr>
          <w:rFonts w:ascii="Times New Roman" w:hAnsi="Times New Roman" w:cs="Times New Roman"/>
          <w:b/>
          <w:bCs/>
        </w:rPr>
        <w:t>7</w:t>
      </w:r>
      <w:r w:rsidRPr="00E966BD">
        <w:rPr>
          <w:rFonts w:ascii="Times New Roman" w:hAnsi="Times New Roman" w:cs="Times New Roman"/>
          <w:b/>
          <w:bCs/>
          <w:lang w:val="en-US"/>
        </w:rPr>
        <w:t xml:space="preserve">. </w:t>
      </w:r>
      <w:r w:rsidRPr="00E966BD">
        <w:rPr>
          <w:rFonts w:ascii="Times New Roman" w:hAnsi="Times New Roman" w:cs="Times New Roman"/>
          <w:b/>
          <w:bCs/>
        </w:rPr>
        <w:t xml:space="preserve">Подписи Сторон. 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 w:cs="Times New Roman"/>
          <w:b/>
          <w:bCs/>
        </w:rPr>
      </w:pPr>
      <w:r w:rsidRPr="00E966BD">
        <w:rPr>
          <w:rFonts w:ascii="Times New Roman" w:hAnsi="Times New Roman" w:cs="Times New Roman"/>
          <w:b/>
          <w:bCs/>
        </w:rPr>
        <w:t xml:space="preserve">Благотворитель                                                         </w:t>
      </w:r>
      <w:proofErr w:type="spellStart"/>
      <w:r w:rsidRPr="00E966BD">
        <w:rPr>
          <w:rFonts w:ascii="Times New Roman" w:hAnsi="Times New Roman" w:cs="Times New Roman"/>
          <w:b/>
          <w:bCs/>
        </w:rPr>
        <w:t>Благополучатель</w:t>
      </w:r>
      <w:proofErr w:type="spellEnd"/>
      <w:r w:rsidRPr="00E966BD">
        <w:rPr>
          <w:rFonts w:ascii="Times New Roman" w:hAnsi="Times New Roman" w:cs="Times New Roman"/>
          <w:b/>
          <w:bCs/>
        </w:rPr>
        <w:t xml:space="preserve"> </w:t>
      </w:r>
    </w:p>
    <w:p w:rsidR="00B96B6D" w:rsidRPr="00E966BD" w:rsidRDefault="00B96B6D" w:rsidP="00B96B6D">
      <w:pPr>
        <w:autoSpaceDE w:val="0"/>
        <w:autoSpaceDN w:val="0"/>
        <w:adjustRightInd w:val="0"/>
        <w:spacing w:after="0"/>
        <w:ind w:right="-185"/>
        <w:jc w:val="center"/>
        <w:rPr>
          <w:rFonts w:ascii="Times New Roman" w:hAnsi="Times New Roman" w:cs="Times New Roman"/>
          <w:b/>
          <w:bCs/>
        </w:rPr>
      </w:pPr>
    </w:p>
    <w:tbl>
      <w:tblPr>
        <w:tblW w:w="957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51"/>
        <w:gridCol w:w="4820"/>
      </w:tblGrid>
      <w:tr w:rsidR="00B96B6D" w:rsidRPr="00E966BD" w:rsidTr="00775DB1">
        <w:trPr>
          <w:trHeight w:val="1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  <w:bCs/>
                <w:color w:val="000000"/>
              </w:rPr>
            </w:pPr>
            <w:r w:rsidRPr="00E966BD">
              <w:rPr>
                <w:rFonts w:ascii="Times New Roman" w:hAnsi="Times New Roman" w:cs="Times New Roman"/>
                <w:bCs/>
                <w:color w:val="000000"/>
              </w:rPr>
              <w:t xml:space="preserve">Исполнительный директор Фонда «Духовное </w:t>
            </w:r>
            <w:proofErr w:type="gramStart"/>
            <w:r w:rsidRPr="00E966BD">
              <w:rPr>
                <w:rFonts w:ascii="Times New Roman" w:hAnsi="Times New Roman" w:cs="Times New Roman"/>
                <w:bCs/>
                <w:color w:val="000000"/>
              </w:rPr>
              <w:t>наследие»  имени</w:t>
            </w:r>
            <w:proofErr w:type="gramEnd"/>
            <w:r w:rsidRPr="00E966BD">
              <w:rPr>
                <w:rFonts w:ascii="Times New Roman" w:hAnsi="Times New Roman" w:cs="Times New Roman"/>
                <w:bCs/>
                <w:color w:val="000000"/>
              </w:rPr>
              <w:t xml:space="preserve">  С.Ф. </w:t>
            </w:r>
            <w:proofErr w:type="spellStart"/>
            <w:r w:rsidRPr="00E966BD">
              <w:rPr>
                <w:rFonts w:ascii="Times New Roman" w:hAnsi="Times New Roman" w:cs="Times New Roman"/>
                <w:bCs/>
                <w:color w:val="000000"/>
              </w:rPr>
              <w:t>Жилкина</w:t>
            </w:r>
            <w:proofErr w:type="spellEnd"/>
          </w:p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</w:rPr>
            </w:pPr>
          </w:p>
        </w:tc>
      </w:tr>
      <w:tr w:rsidR="00B96B6D" w:rsidRPr="00E966BD" w:rsidTr="00B96B6D">
        <w:trPr>
          <w:trHeight w:val="60"/>
        </w:trPr>
        <w:tc>
          <w:tcPr>
            <w:tcW w:w="4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  <w:bCs/>
              </w:rPr>
            </w:pPr>
            <w:r w:rsidRPr="00E966BD">
              <w:rPr>
                <w:rFonts w:ascii="Times New Roman" w:hAnsi="Times New Roman" w:cs="Times New Roman"/>
                <w:bCs/>
              </w:rPr>
              <w:t>___________________/                                  /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96B6D" w:rsidRPr="00E966BD" w:rsidRDefault="00B96B6D" w:rsidP="00775DB1">
            <w:pPr>
              <w:autoSpaceDE w:val="0"/>
              <w:autoSpaceDN w:val="0"/>
              <w:adjustRightInd w:val="0"/>
              <w:spacing w:after="0"/>
              <w:ind w:right="-185"/>
              <w:rPr>
                <w:rFonts w:ascii="Times New Roman" w:hAnsi="Times New Roman" w:cs="Times New Roman"/>
                <w:bCs/>
              </w:rPr>
            </w:pPr>
            <w:r w:rsidRPr="00E966BD">
              <w:rPr>
                <w:rFonts w:ascii="Times New Roman" w:hAnsi="Times New Roman" w:cs="Times New Roman"/>
                <w:bCs/>
              </w:rPr>
              <w:t>__________________________/____________/</w:t>
            </w:r>
          </w:p>
        </w:tc>
      </w:tr>
    </w:tbl>
    <w:p w:rsidR="00010624" w:rsidRPr="00FB46C6" w:rsidRDefault="00010624" w:rsidP="00B96B6D"/>
    <w:sectPr w:rsidR="00010624" w:rsidRPr="00FB46C6" w:rsidSect="00B96B6D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0B27"/>
    <w:multiLevelType w:val="hybridMultilevel"/>
    <w:tmpl w:val="BC12A3D6"/>
    <w:lvl w:ilvl="0" w:tplc="38C0AE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70E9A"/>
    <w:multiLevelType w:val="multilevel"/>
    <w:tmpl w:val="53B01A94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09"/>
    <w:rsid w:val="00010624"/>
    <w:rsid w:val="00297109"/>
    <w:rsid w:val="003D0653"/>
    <w:rsid w:val="007F17C8"/>
    <w:rsid w:val="009631A3"/>
    <w:rsid w:val="00B96B6D"/>
    <w:rsid w:val="00E979CF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5B72"/>
  <w15:chartTrackingRefBased/>
  <w15:docId w15:val="{504592B1-79C7-4293-81D8-1438ACC3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C6"/>
    <w:pPr>
      <w:widowControl w:val="0"/>
      <w:suppressAutoHyphens/>
      <w:spacing w:line="240" w:lineRule="auto"/>
      <w:textAlignment w:val="baseline"/>
    </w:pPr>
    <w:rPr>
      <w:rFonts w:ascii="Calibri" w:eastAsia="SimSun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B46C6"/>
    <w:pPr>
      <w:widowControl/>
      <w:ind w:left="720"/>
      <w:textAlignment w:val="auto"/>
    </w:pPr>
    <w:rPr>
      <w:rFonts w:eastAsia="Calibri" w:cs="Times New Roman"/>
    </w:rPr>
  </w:style>
  <w:style w:type="paragraph" w:styleId="a4">
    <w:name w:val="Body Text Indent"/>
    <w:basedOn w:val="a"/>
    <w:link w:val="a5"/>
    <w:rsid w:val="00B96B6D"/>
    <w:pPr>
      <w:widowControl/>
      <w:suppressAutoHyphens w:val="0"/>
      <w:spacing w:after="0"/>
      <w:ind w:firstLine="720"/>
      <w:jc w:val="both"/>
      <w:textAlignment w:val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B96B6D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Профи-1</dc:creator>
  <cp:keywords/>
  <dc:description/>
  <cp:lastModifiedBy>Профи-1</cp:lastModifiedBy>
  <cp:revision>2</cp:revision>
  <dcterms:created xsi:type="dcterms:W3CDTF">2023-02-22T11:24:00Z</dcterms:created>
  <dcterms:modified xsi:type="dcterms:W3CDTF">2023-02-22T11:24:00Z</dcterms:modified>
</cp:coreProperties>
</file>