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6338" w:rsidRDefault="002C6338" w:rsidP="00F34B0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4"/>
        </w:rPr>
        <w:t xml:space="preserve">Проект </w:t>
      </w:r>
    </w:p>
    <w:p w:rsidR="00F34B03" w:rsidRPr="002C6338" w:rsidRDefault="002C6338" w:rsidP="00F34B03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C6338">
        <w:rPr>
          <w:rFonts w:ascii="Times New Roman" w:eastAsia="Calibri" w:hAnsi="Times New Roman" w:cs="Times New Roman"/>
          <w:b/>
          <w:sz w:val="28"/>
          <w:szCs w:val="28"/>
        </w:rPr>
        <w:t>Установка для измельчения вторсырья и производства пластика для 3</w:t>
      </w:r>
      <w:r w:rsidRPr="002C6338">
        <w:rPr>
          <w:rFonts w:ascii="Times New Roman" w:eastAsia="Calibri" w:hAnsi="Times New Roman" w:cs="Times New Roman"/>
          <w:b/>
          <w:sz w:val="28"/>
          <w:szCs w:val="28"/>
          <w:lang w:val="en-US"/>
        </w:rPr>
        <w:t>d</w:t>
      </w:r>
      <w:r w:rsidRPr="002C6338">
        <w:rPr>
          <w:rFonts w:ascii="Times New Roman" w:eastAsia="Calibri" w:hAnsi="Times New Roman" w:cs="Times New Roman"/>
          <w:b/>
          <w:sz w:val="28"/>
          <w:szCs w:val="28"/>
        </w:rPr>
        <w:t xml:space="preserve"> принтера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357"/>
        <w:gridCol w:w="6214"/>
      </w:tblGrid>
      <w:tr w:rsidR="00F34B03" w:rsidRPr="00F34B03" w:rsidTr="003731C0">
        <w:trPr>
          <w:jc w:val="center"/>
        </w:trPr>
        <w:tc>
          <w:tcPr>
            <w:tcW w:w="3357" w:type="dxa"/>
          </w:tcPr>
          <w:p w:rsidR="00F34B03" w:rsidRPr="00F34B03" w:rsidRDefault="002C6338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>
              <w:rPr>
                <w:rFonts w:ascii="Times New Roman" w:eastAsia="Calibri" w:hAnsi="Times New Roman" w:cs="Times New Roman"/>
                <w:sz w:val="28"/>
                <w:szCs w:val="24"/>
              </w:rPr>
              <w:t>Автор</w:t>
            </w:r>
          </w:p>
        </w:tc>
        <w:tc>
          <w:tcPr>
            <w:tcW w:w="6214" w:type="dxa"/>
            <w:vAlign w:val="center"/>
          </w:tcPr>
          <w:p w:rsidR="002C6338" w:rsidRDefault="00A87665" w:rsidP="002C63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Хабибулин Владимир </w:t>
            </w:r>
          </w:p>
          <w:p w:rsidR="00A86F66" w:rsidRPr="00F34B03" w:rsidRDefault="00BA6490" w:rsidP="002C633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Шитов Даниил </w:t>
            </w:r>
          </w:p>
        </w:tc>
      </w:tr>
      <w:tr w:rsidR="00F34B03" w:rsidRPr="00F34B03" w:rsidTr="003731C0">
        <w:trPr>
          <w:jc w:val="center"/>
        </w:trPr>
        <w:tc>
          <w:tcPr>
            <w:tcW w:w="3357" w:type="dxa"/>
          </w:tcPr>
          <w:p w:rsidR="00F34B03" w:rsidRPr="00F34B03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Место учебы/работы (полностью)</w:t>
            </w:r>
          </w:p>
        </w:tc>
        <w:tc>
          <w:tcPr>
            <w:tcW w:w="6214" w:type="dxa"/>
            <w:vAlign w:val="center"/>
          </w:tcPr>
          <w:p w:rsidR="00F34B03" w:rsidRPr="00F34B03" w:rsidRDefault="00723332" w:rsidP="0072333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ФГБОУ ВО «Тольяттинский государственный университет», и</w:t>
            </w:r>
            <w:r w:rsidR="003731C0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="002D626B">
              <w:rPr>
                <w:rFonts w:ascii="Times New Roman" w:eastAsia="Calibri" w:hAnsi="Times New Roman" w:cs="Times New Roman"/>
                <w:sz w:val="24"/>
                <w:szCs w:val="24"/>
              </w:rPr>
              <w:t>ститут Машиностроения</w:t>
            </w:r>
          </w:p>
        </w:tc>
      </w:tr>
      <w:tr w:rsidR="00F34B03" w:rsidRPr="00F34B03" w:rsidTr="003D0698">
        <w:trPr>
          <w:jc w:val="center"/>
        </w:trPr>
        <w:tc>
          <w:tcPr>
            <w:tcW w:w="3357" w:type="dxa"/>
            <w:vAlign w:val="center"/>
          </w:tcPr>
          <w:p w:rsidR="00F34B03" w:rsidRPr="00F34B03" w:rsidRDefault="00F34B03" w:rsidP="00A42E73">
            <w:pPr>
              <w:jc w:val="center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F34B03">
              <w:rPr>
                <w:rFonts w:ascii="Times New Roman" w:eastAsia="Calibri" w:hAnsi="Times New Roman" w:cs="Times New Roman"/>
                <w:sz w:val="28"/>
                <w:szCs w:val="24"/>
              </w:rPr>
              <w:t>Номинация конкурса</w:t>
            </w:r>
          </w:p>
        </w:tc>
        <w:tc>
          <w:tcPr>
            <w:tcW w:w="6214" w:type="dxa"/>
            <w:vAlign w:val="center"/>
          </w:tcPr>
          <w:p w:rsidR="00F34B03" w:rsidRPr="00F34B03" w:rsidRDefault="008A106B" w:rsidP="003D069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="00D440FA">
              <w:rPr>
                <w:rFonts w:ascii="Times New Roman" w:eastAsia="Calibri" w:hAnsi="Times New Roman" w:cs="Times New Roman"/>
                <w:sz w:val="24"/>
                <w:szCs w:val="24"/>
              </w:rPr>
              <w:t>кологически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е проекты</w:t>
            </w:r>
          </w:p>
        </w:tc>
      </w:tr>
    </w:tbl>
    <w:p w:rsidR="00F34B03" w:rsidRPr="00F34B03" w:rsidRDefault="00F34B03" w:rsidP="00F34B03">
      <w:pPr>
        <w:spacing w:after="0" w:line="360" w:lineRule="auto"/>
        <w:ind w:firstLine="709"/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34B03" w:rsidRPr="00F34B03" w:rsidRDefault="00F34B03" w:rsidP="008A106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  <w:r w:rsidRPr="00F34B03">
        <w:rPr>
          <w:rFonts w:ascii="Times New Roman" w:eastAsia="Calibri" w:hAnsi="Times New Roman" w:cs="Times New Roman"/>
          <w:b/>
          <w:sz w:val="28"/>
          <w:szCs w:val="24"/>
        </w:rPr>
        <w:t>СВЕДЕНИЯ О ПРОЕКТЕ УЧАСТНИКА</w:t>
      </w:r>
    </w:p>
    <w:p w:rsidR="00F34B03" w:rsidRPr="00F34B03" w:rsidRDefault="00F34B03" w:rsidP="00F34B03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4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167"/>
        <w:gridCol w:w="3023"/>
        <w:gridCol w:w="3191"/>
      </w:tblGrid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Название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4642" w:rsidRPr="008B56DA" w:rsidRDefault="00394642" w:rsidP="003946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УСТАНОВКА ДЛЯ ИЗМЕЛЬЧЕНИЯ ВТОРСЫРЬЯ</w:t>
            </w:r>
          </w:p>
          <w:p w:rsidR="00F34B03" w:rsidRPr="008B56DA" w:rsidRDefault="00394642" w:rsidP="00394642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И ПРОИЗВОДСТВА ПЛАСТИКА ДЛЯ 3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ПРИНТЕРА</w:t>
            </w:r>
            <w:r w:rsidR="00A86F66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Аннотация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394642" w:rsidP="008B56DA">
            <w:pPr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печать в наше время очень сильно развита. На рынке существуют множество российских компаний, производящих домашние 3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принтеры. Но одним из важнейших составляющих является пластик из которого печатаются изделия – филамент. При печати большое внимание уделяется филаменту, его соотношению цена/качество и количеству отходов/брака при печати. Чтобы максимально уменьшить себестоимость печати используют вторичное сырье, промышленные измельчители и конвейерные линии для производства филамента. Потребность в компактной установке для переработки пластика четко просматривается в политике компаний производящих пластик для 3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принтеров из вторсырья. Данная установка необходима в Тольяттинском государственном университете.</w:t>
            </w:r>
          </w:p>
          <w:p w:rsidR="008B56DA" w:rsidRPr="008B56DA" w:rsidRDefault="008B56DA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C6338" w:rsidRPr="008B56DA" w:rsidTr="00FA006B">
        <w:trPr>
          <w:trHeight w:val="644"/>
          <w:jc w:val="center"/>
        </w:trPr>
        <w:tc>
          <w:tcPr>
            <w:tcW w:w="3357" w:type="dxa"/>
            <w:gridSpan w:val="2"/>
          </w:tcPr>
          <w:p w:rsidR="002C6338" w:rsidRPr="008B56DA" w:rsidRDefault="002C6338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Сроки реализации проекта</w:t>
            </w:r>
          </w:p>
        </w:tc>
        <w:tc>
          <w:tcPr>
            <w:tcW w:w="6214" w:type="dxa"/>
            <w:gridSpan w:val="2"/>
          </w:tcPr>
          <w:p w:rsidR="002C6338" w:rsidRPr="008B56DA" w:rsidRDefault="002C6338" w:rsidP="00F34B0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месяцев </w:t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География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A86F66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Тольятти, Самарская обл.</w:t>
            </w:r>
          </w:p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Целевая аудитория </w:t>
            </w:r>
          </w:p>
        </w:tc>
        <w:tc>
          <w:tcPr>
            <w:tcW w:w="6214" w:type="dxa"/>
            <w:gridSpan w:val="2"/>
          </w:tcPr>
          <w:p w:rsidR="004E3029" w:rsidRPr="008B56DA" w:rsidRDefault="002F2DE0" w:rsidP="008B56DA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A86F66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Студенты </w:t>
            </w:r>
            <w:r w:rsidR="00EA2C9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направлений подготовки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института Машиностроения</w:t>
            </w:r>
            <w:r w:rsidR="004E3029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(студенческое сообщество заинтересованное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аддитивными технологиями и нуждающиеся в изготовлении уникальных деталей</w:t>
            </w:r>
            <w:r w:rsidR="004E3029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  <w:r w:rsidR="00EA2C9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4E3029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Люди, имеющие 3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принтеры</w:t>
            </w:r>
            <w:r w:rsidR="00EA2C9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394642" w:rsidRPr="008B56DA" w:rsidRDefault="002F2DE0" w:rsidP="008B56DA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Коммерческие организации, занимающиеся печатью за деньги, производством 3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принтеров</w:t>
            </w:r>
            <w:r w:rsidR="00A003FE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F34B03" w:rsidRPr="008B56DA" w:rsidRDefault="002F2DE0" w:rsidP="008B56DA">
            <w:pPr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Сотрудники и студенты ТГУ, имеющие в доступе 3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394642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принтеры</w:t>
            </w:r>
            <w:r w:rsidR="00A003FE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Решаемая проблема </w:t>
            </w:r>
          </w:p>
        </w:tc>
        <w:tc>
          <w:tcPr>
            <w:tcW w:w="6214" w:type="dxa"/>
            <w:gridSpan w:val="2"/>
          </w:tcPr>
          <w:p w:rsidR="000D2BB6" w:rsidRPr="008B56DA" w:rsidRDefault="002F2DE0" w:rsidP="002B10AC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сегодняшний день потребность </w:t>
            </w:r>
            <w:r w:rsidR="002B10AC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в установке по переработки пластиковых отходов очень велика. Данная потребность четко просматривается в политике компаний, производящих филамент для принтеров, и политике Самарской области. Данная установка поможет решить проблемы переработки пластика и изготовления дешевого сырья для печати 3</w:t>
            </w:r>
            <w:r w:rsidR="002B10AC"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2B10AC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принтером</w:t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Значимость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AA3236" w:rsidP="00046970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Привлечение студентов к профессиональной деятельности. Мотивация к саморазвитию и самообразованию. Практическая деятельность студентов.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апуск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начало экспериментальной деятельности с его использованием. Запуск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 недорогого филамента и дальнейшего исследования его прочностных свойств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позволит выйти проекту на рынок 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переработки пластиковых отходов и продажи дешевого пластика для 3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принтера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 Это поднимет п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рестиж Института машиностроения 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а также привлечёт внимание инвесторов к разработкам ТГУ</w:t>
            </w:r>
            <w:r w:rsidR="002F2DE0" w:rsidRPr="008B56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  <w:p w:rsidR="008B56DA" w:rsidRPr="008B56DA" w:rsidRDefault="008B56DA" w:rsidP="0004697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Цель проекта </w:t>
            </w:r>
          </w:p>
        </w:tc>
        <w:tc>
          <w:tcPr>
            <w:tcW w:w="6214" w:type="dxa"/>
            <w:gridSpan w:val="2"/>
          </w:tcPr>
          <w:p w:rsidR="00F34B03" w:rsidRPr="008B56DA" w:rsidRDefault="002F2DE0" w:rsidP="008B56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Данный проект направлен на запуск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начало экспериментальной и исследовательской деятельности с его использованием</w:t>
            </w:r>
          </w:p>
          <w:p w:rsidR="008B56DA" w:rsidRPr="008B56DA" w:rsidRDefault="008B56DA" w:rsidP="008B56DA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Задачи </w:t>
            </w:r>
          </w:p>
        </w:tc>
        <w:tc>
          <w:tcPr>
            <w:tcW w:w="6214" w:type="dxa"/>
            <w:gridSpan w:val="2"/>
          </w:tcPr>
          <w:p w:rsidR="001E28A8" w:rsidRPr="008B56DA" w:rsidRDefault="001E28A8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827BB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Расчёт и п</w:t>
            </w:r>
            <w:r w:rsidR="002F2DE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роектирование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7BB1" w:rsidRPr="008B56DA" w:rsidRDefault="001E28A8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827BB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.Прибрителение деталей и материалов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7BB1" w:rsidRPr="008B56DA" w:rsidRDefault="00827BB1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3.Производство основных узлов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827BB1" w:rsidRPr="008B56DA" w:rsidRDefault="00B20C68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4.Сборка установки</w:t>
            </w:r>
            <w:r w:rsidR="00827BB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E28A8" w:rsidRPr="008B56DA" w:rsidRDefault="00827BB1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5. Пуско-наладочные работы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 xml:space="preserve">6. Испытания, выработка технологии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7. Составление коммерческого предложения.</w:t>
            </w:r>
          </w:p>
          <w:p w:rsidR="00F34B03" w:rsidRPr="008B56DA" w:rsidRDefault="00827BB1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  <w:r w:rsidR="001E28A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Пиар.</w:t>
            </w:r>
            <w:r w:rsidR="001E28A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Привлечение внимания к существующим разработкам, производственным и исследовательским услугам университета.</w:t>
            </w:r>
          </w:p>
          <w:p w:rsidR="008B56DA" w:rsidRPr="008B56DA" w:rsidRDefault="008B56DA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Результаты и способ их измерения </w:t>
            </w:r>
          </w:p>
        </w:tc>
        <w:tc>
          <w:tcPr>
            <w:tcW w:w="6214" w:type="dxa"/>
            <w:gridSpan w:val="2"/>
          </w:tcPr>
          <w:p w:rsidR="001E28A8" w:rsidRPr="008B56DA" w:rsidRDefault="001E28A8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Исследование технологии производства</w:t>
            </w:r>
            <w:r w:rsidR="00827BB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E28A8" w:rsidRPr="008B56DA" w:rsidRDefault="001E28A8" w:rsidP="001E28A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Опытный образец установки</w:t>
            </w:r>
          </w:p>
          <w:p w:rsidR="00F34B03" w:rsidRPr="008B56DA" w:rsidRDefault="001E28A8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827BB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Количество заказчиков </w:t>
            </w:r>
            <w:r w:rsidR="00046970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оборудования или готового сырья</w:t>
            </w:r>
          </w:p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 xml:space="preserve">Методы реализации проекта </w:t>
            </w:r>
          </w:p>
        </w:tc>
        <w:tc>
          <w:tcPr>
            <w:tcW w:w="6214" w:type="dxa"/>
            <w:gridSpan w:val="2"/>
          </w:tcPr>
          <w:p w:rsidR="00F34B03" w:rsidRPr="008B56DA" w:rsidRDefault="00A872FE" w:rsidP="008B56DA">
            <w:pPr>
              <w:pStyle w:val="a7"/>
              <w:numPr>
                <w:ilvl w:val="0"/>
                <w:numId w:val="4"/>
              </w:numPr>
              <w:ind w:left="0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Имеющийся интерес к технической инженерной и практической деятельности у студентов, изъявивших желание.</w:t>
            </w:r>
          </w:p>
          <w:p w:rsidR="00A872FE" w:rsidRPr="008B56DA" w:rsidRDefault="00764DD8" w:rsidP="008B56DA">
            <w:pPr>
              <w:pStyle w:val="a7"/>
              <w:numPr>
                <w:ilvl w:val="0"/>
                <w:numId w:val="4"/>
              </w:numPr>
              <w:ind w:left="0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Реклама технологии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производства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34B03" w:rsidRPr="008B56DA" w:rsidRDefault="00764DD8" w:rsidP="008B56DA">
            <w:pPr>
              <w:pStyle w:val="a7"/>
              <w:numPr>
                <w:ilvl w:val="0"/>
                <w:numId w:val="4"/>
              </w:numPr>
              <w:ind w:left="0"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Демонстрация эффективности использования </w:t>
            </w:r>
            <w:r w:rsidR="00B20C6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Возможность коммерциализации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8415D1" w:rsidP="008B56DA">
            <w:pPr>
              <w:pStyle w:val="a7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Продажа установок в города с большим количеством пластиковых отходов</w:t>
            </w:r>
            <w:r w:rsidR="00764DD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4DD8" w:rsidRPr="008B56DA" w:rsidRDefault="00764DD8" w:rsidP="008B56DA">
            <w:pPr>
              <w:pStyle w:val="a7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Снятие рекламных роликов и фотоотчетов.</w:t>
            </w:r>
          </w:p>
          <w:p w:rsidR="00764DD8" w:rsidRPr="008B56DA" w:rsidRDefault="00764DD8" w:rsidP="008B56DA">
            <w:pPr>
              <w:pStyle w:val="a7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коммерческого предложения.</w:t>
            </w:r>
          </w:p>
          <w:p w:rsidR="00764DD8" w:rsidRPr="008B56DA" w:rsidRDefault="003016B6" w:rsidP="008B56DA">
            <w:pPr>
              <w:pStyle w:val="a7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Продажа пластика для 3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принтера</w:t>
            </w:r>
            <w:r w:rsidR="00764DD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764DD8" w:rsidRPr="008B56DA" w:rsidRDefault="00764DD8" w:rsidP="008B56DA">
            <w:pPr>
              <w:pStyle w:val="a7"/>
              <w:numPr>
                <w:ilvl w:val="0"/>
                <w:numId w:val="7"/>
              </w:numPr>
              <w:ind w:left="0"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Реклама </w:t>
            </w:r>
            <w:r w:rsidR="003016B6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F34B03" w:rsidRPr="008B56DA" w:rsidRDefault="00F34B03" w:rsidP="00F34B0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Привлечение общественности и профессионального сообщества к реализации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F34B03" w:rsidP="00F07211">
            <w:pPr>
              <w:pStyle w:val="a7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Информация о команде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C05630" w:rsidP="00F34B0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Павлов Денис </w:t>
            </w:r>
          </w:p>
          <w:p w:rsidR="00764DD8" w:rsidRPr="008B56DA" w:rsidRDefault="00C05630" w:rsidP="00C05630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Кандидат технических наук, доцент, заведующий кафедры 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"Энергетические машины и системы управления"– Руководитель </w:t>
            </w:r>
            <w:r w:rsidR="0073552A"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проекта. (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</w:t>
            </w:r>
            <w:r w:rsidR="0073552A"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онтроль направления</w:t>
            </w:r>
            <w:r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деятельности команды)</w:t>
            </w:r>
            <w:r w:rsidR="00764DD8" w:rsidRPr="008B56D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C05630" w:rsidRPr="008B56DA" w:rsidRDefault="0073552A" w:rsidP="00C05630">
            <w:pPr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</w:pPr>
            <w:r w:rsidRPr="008B56DA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lastRenderedPageBreak/>
              <w:t xml:space="preserve">Сазонов Михаил </w:t>
            </w:r>
          </w:p>
          <w:p w:rsidR="00C05630" w:rsidRPr="008B56DA" w:rsidRDefault="0073552A" w:rsidP="0073552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мастер кафедры "Энергетические машины и системы управления" – Руководитель проекта. (контроль проектировочной, технической, слесарной деятельности команды)</w:t>
            </w:r>
          </w:p>
          <w:p w:rsidR="003259F5" w:rsidRPr="008B56DA" w:rsidRDefault="00F07211" w:rsidP="0073552A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Хабибулин Владимир </w:t>
            </w:r>
            <w:r w:rsidR="0073552A" w:rsidRPr="008B56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73552A" w:rsidRPr="008B56DA">
              <w:rPr>
                <w:rFonts w:ascii="Times New Roman" w:hAnsi="Times New Roman" w:cs="Times New Roman"/>
                <w:bCs/>
                <w:sz w:val="24"/>
                <w:szCs w:val="24"/>
              </w:rPr>
              <w:t>сту</w:t>
            </w:r>
            <w:r w:rsidR="000E76BA" w:rsidRPr="008B56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дент </w:t>
            </w:r>
            <w:r w:rsidRPr="008B56D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ЭМСб-1702а </w:t>
            </w:r>
            <w:r w:rsidR="000E76BA" w:rsidRPr="008B56DA">
              <w:rPr>
                <w:rFonts w:ascii="Times New Roman" w:hAnsi="Times New Roman" w:cs="Times New Roman"/>
                <w:bCs/>
                <w:sz w:val="24"/>
                <w:szCs w:val="24"/>
              </w:rPr>
              <w:t>– организация и  руководство.</w:t>
            </w:r>
            <w:r w:rsidR="0073552A" w:rsidRPr="008B56D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2C63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Шитов Даниил </w:t>
            </w:r>
            <w:r w:rsidR="003259F5" w:rsidRPr="008B56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259F5" w:rsidRPr="008B56DA" w:rsidRDefault="003259F5" w:rsidP="00325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студент </w:t>
            </w:r>
            <w:r w:rsidR="00F0721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ТМп-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  <w:r w:rsidR="00F0721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2а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 </w:t>
            </w:r>
            <w:r w:rsidR="002D5F5F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старший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группы цифрового</w:t>
            </w:r>
            <w:r w:rsidR="00F07211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проектирования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расчётов. 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6A0BC3" w:rsidRPr="008B56D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Группа: 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br/>
              <w:t>Петров Иван  АТс-1701г</w:t>
            </w:r>
          </w:p>
          <w:p w:rsidR="003259F5" w:rsidRPr="008B56DA" w:rsidRDefault="003259F5" w:rsidP="003259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Прач Николай АТс-1701г </w:t>
            </w:r>
          </w:p>
          <w:p w:rsidR="000D02CC" w:rsidRPr="008B56DA" w:rsidRDefault="002D5F5F" w:rsidP="002C63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Козлова Марина </w:t>
            </w: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студентка ЭТКп-</w:t>
            </w:r>
            <w:r w:rsidR="00764DD8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1702а – старшая группы рекламы, финансирования и закупки материалов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0D02CC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="000D02CC"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>Группа: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>Дорогина Екат</w:t>
            </w:r>
            <w:r w:rsidR="00F07211"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ерина ХИМб-1702б </w:t>
            </w:r>
            <w:r w:rsidR="000D02CC" w:rsidRPr="008B56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>Семидоцкая Анастасия ХИМб-1702б</w:t>
            </w:r>
            <w:r w:rsidR="000D02CC" w:rsidRPr="008B56DA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lastRenderedPageBreak/>
              <w:t>Личный вклад каждого члена команды в разработку проекта</w:t>
            </w:r>
          </w:p>
        </w:tc>
        <w:tc>
          <w:tcPr>
            <w:tcW w:w="6214" w:type="dxa"/>
            <w:gridSpan w:val="2"/>
          </w:tcPr>
          <w:p w:rsidR="006A0BC3" w:rsidRPr="008B56DA" w:rsidRDefault="00F07211" w:rsidP="002C633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Шитов Даниил ТМп-1702а – опыт в проектировании станочного оборудования.</w:t>
            </w:r>
            <w:r w:rsidR="00F33275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Хабибулин Владимир ЭМСб-1702а</w:t>
            </w:r>
            <w:r w:rsidR="00F33275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–опыт по слесарным, монтажным работам с техникой.</w:t>
            </w:r>
            <w:r w:rsidR="00F33275"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Информационное сопровождение проекта</w:t>
            </w:r>
          </w:p>
        </w:tc>
        <w:tc>
          <w:tcPr>
            <w:tcW w:w="6214" w:type="dxa"/>
            <w:gridSpan w:val="2"/>
          </w:tcPr>
          <w:p w:rsidR="00F34B03" w:rsidRPr="008B56DA" w:rsidRDefault="00000499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медиа-холдинг Есть 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Talk</w:t>
            </w:r>
            <w:hyperlink r:id="rId8" w:history="1">
              <w:r w:rsidRPr="008B56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https://talk-on.ru/</w:t>
              </w:r>
            </w:hyperlink>
            <w:r w:rsidRPr="008B56D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- сайт ТГУ </w:t>
            </w:r>
            <w:hyperlink r:id="rId9" w:history="1">
              <w:r w:rsidRPr="008B56DA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https://www.tltsu.ru/</w:t>
              </w:r>
            </w:hyperlink>
          </w:p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34B03" w:rsidRPr="008B56DA" w:rsidTr="002D7C3D">
        <w:trPr>
          <w:jc w:val="center"/>
        </w:trPr>
        <w:tc>
          <w:tcPr>
            <w:tcW w:w="3357" w:type="dxa"/>
            <w:gridSpan w:val="2"/>
          </w:tcPr>
          <w:p w:rsidR="00F34B03" w:rsidRPr="008B56DA" w:rsidRDefault="00F34B03" w:rsidP="00F34B03">
            <w:pPr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Устойчивость проекта (дальнейшее развитие проекта)</w:t>
            </w:r>
          </w:p>
        </w:tc>
        <w:tc>
          <w:tcPr>
            <w:tcW w:w="6214" w:type="dxa"/>
            <w:gridSpan w:val="2"/>
          </w:tcPr>
          <w:p w:rsidR="006A0BC3" w:rsidRPr="008B56DA" w:rsidRDefault="006A0BC3" w:rsidP="006A0BC3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Техническая, инженерная и практической деятельности у студентов при исследованиях по окончании проекта.</w:t>
            </w:r>
          </w:p>
          <w:p w:rsidR="00F34B03" w:rsidRPr="008B56DA" w:rsidRDefault="00FD61FF" w:rsidP="00FD61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опытного образца и дальнейшии пуско-наладочные работы позволят выйти на рынок переработки пластика и производства пластика для 3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d</w:t>
            </w:r>
            <w:r w:rsidRPr="008B56D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принтера.</w:t>
            </w:r>
          </w:p>
          <w:p w:rsidR="008B56DA" w:rsidRPr="008B56DA" w:rsidRDefault="008B56DA" w:rsidP="00FD61F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668C1" w:rsidRPr="008B56DA" w:rsidTr="002D7C3D">
        <w:trPr>
          <w:jc w:val="center"/>
        </w:trPr>
        <w:tc>
          <w:tcPr>
            <w:tcW w:w="3357" w:type="dxa"/>
            <w:gridSpan w:val="2"/>
          </w:tcPr>
          <w:p w:rsidR="00F668C1" w:rsidRPr="008B56DA" w:rsidRDefault="00F668C1" w:rsidP="00F668C1">
            <w:pPr>
              <w:jc w:val="both"/>
              <w:rPr>
                <w:rFonts w:ascii="Times New Roman" w:eastAsia="Calibri" w:hAnsi="Times New Roman" w:cs="Times New Roman"/>
                <w:sz w:val="28"/>
                <w:szCs w:val="24"/>
              </w:rPr>
            </w:pPr>
            <w:r w:rsidRPr="008B56DA">
              <w:rPr>
                <w:rFonts w:ascii="Times New Roman" w:eastAsia="Calibri" w:hAnsi="Times New Roman" w:cs="Times New Roman"/>
                <w:sz w:val="28"/>
                <w:szCs w:val="24"/>
              </w:rPr>
              <w:t>Апробация работы</w:t>
            </w:r>
          </w:p>
        </w:tc>
        <w:tc>
          <w:tcPr>
            <w:tcW w:w="6214" w:type="dxa"/>
            <w:gridSpan w:val="2"/>
          </w:tcPr>
          <w:p w:rsidR="00F668C1" w:rsidRPr="008B56DA" w:rsidRDefault="00F668C1" w:rsidP="00F6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>публикация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 в сборнике по итогам </w:t>
            </w:r>
            <w:r w:rsidR="00A564A0" w:rsidRPr="008B56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VI</w:t>
            </w:r>
            <w:r w:rsidR="00A564A0" w:rsidRPr="008B5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я научно-практическая конференция «Актуальные вопросы современности: взгляд молодых исследователей»</w:t>
            </w:r>
            <w:r w:rsidR="00A564A0"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>(копия в приложении)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Копия </w:t>
            </w:r>
            <w:r w:rsidR="00E75637"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сертификата участника </w:t>
            </w:r>
          </w:p>
          <w:p w:rsidR="00F668C1" w:rsidRPr="008B56DA" w:rsidRDefault="00E75637" w:rsidP="00F6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>Марафон генерации бизнес-идей</w:t>
            </w:r>
            <w:r w:rsidR="00A564A0"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 23 октября 2018.</w:t>
            </w:r>
          </w:p>
          <w:p w:rsidR="00F668C1" w:rsidRPr="008B56DA" w:rsidRDefault="00F668C1" w:rsidP="00F668C1">
            <w:pPr>
              <w:tabs>
                <w:tab w:val="center" w:pos="4677"/>
                <w:tab w:val="right" w:pos="9355"/>
              </w:tabs>
              <w:ind w:left="-162" w:firstLine="16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E75637"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>Копия сертификата участника</w:t>
            </w:r>
          </w:p>
          <w:p w:rsidR="00F668C1" w:rsidRPr="008B56DA" w:rsidRDefault="00A564A0" w:rsidP="00F668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IV</w:t>
            </w:r>
            <w:r w:rsidRPr="008B5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Международная научно-практическая конференция «Прикладная математика и информатика: современные исследования в области естественных и технических наук» г. Тольятти, 23 – 25 апреля</w:t>
            </w:r>
            <w:r w:rsidR="00F668C1" w:rsidRPr="008B56D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4184C" w:rsidRPr="008B56DA" w:rsidRDefault="00F668C1" w:rsidP="00A56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Копия </w:t>
            </w:r>
            <w:r w:rsidR="00A564A0"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>сертификата участника</w:t>
            </w:r>
            <w:r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="00A564A0" w:rsidRPr="008B56DA">
              <w:rPr>
                <w:rFonts w:ascii="Times New Roman" w:hAnsi="Times New Roman" w:cs="Times New Roman"/>
                <w:sz w:val="24"/>
                <w:szCs w:val="24"/>
              </w:rPr>
              <w:t>«Успешный старт», всероссийский уровень, г. Москва, 30.11.17-2.12.17</w:t>
            </w:r>
            <w:r w:rsidRPr="008B56DA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A564A0" w:rsidRPr="008B56DA">
              <w:rPr>
                <w:rFonts w:ascii="Times New Roman" w:hAnsi="Times New Roman" w:cs="Times New Roman"/>
                <w:b/>
                <w:sz w:val="24"/>
                <w:szCs w:val="24"/>
              </w:rPr>
              <w:t>Копия сертификата участника</w:t>
            </w:r>
          </w:p>
          <w:p w:rsidR="00A564A0" w:rsidRPr="008B56DA" w:rsidRDefault="00A564A0" w:rsidP="00A56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56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Международный Молодежный форум «iВолга’18», Самарская область, 26 июля – 4 августа 2018г</w:t>
            </w:r>
          </w:p>
          <w:p w:rsidR="00A564A0" w:rsidRPr="008B56DA" w:rsidRDefault="00A564A0" w:rsidP="00A564A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68C1" w:rsidRPr="002C6338" w:rsidTr="002D7C3D">
        <w:trPr>
          <w:jc w:val="center"/>
        </w:trPr>
        <w:tc>
          <w:tcPr>
            <w:tcW w:w="9571" w:type="dxa"/>
            <w:gridSpan w:val="4"/>
          </w:tcPr>
          <w:p w:rsidR="00F668C1" w:rsidRPr="002C6338" w:rsidRDefault="00F668C1" w:rsidP="008B56DA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 реализации проекта</w:t>
            </w:r>
          </w:p>
        </w:tc>
      </w:tr>
      <w:tr w:rsidR="00F668C1" w:rsidRPr="002C6338" w:rsidTr="002D7C3D">
        <w:trPr>
          <w:jc w:val="center"/>
        </w:trPr>
        <w:tc>
          <w:tcPr>
            <w:tcW w:w="3190" w:type="dxa"/>
          </w:tcPr>
          <w:p w:rsidR="00F668C1" w:rsidRPr="002C6338" w:rsidRDefault="00F668C1" w:rsidP="00F66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и описание мероприятия (этапа) проекта</w:t>
            </w:r>
          </w:p>
        </w:tc>
        <w:tc>
          <w:tcPr>
            <w:tcW w:w="3190" w:type="dxa"/>
            <w:gridSpan w:val="2"/>
          </w:tcPr>
          <w:p w:rsidR="00F668C1" w:rsidRPr="002C6338" w:rsidRDefault="00F668C1" w:rsidP="00F66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Сроки начала и окончания</w:t>
            </w:r>
          </w:p>
        </w:tc>
        <w:tc>
          <w:tcPr>
            <w:tcW w:w="3191" w:type="dxa"/>
          </w:tcPr>
          <w:p w:rsidR="00F668C1" w:rsidRPr="002C6338" w:rsidRDefault="00F668C1" w:rsidP="00F668C1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Ожидаемые итоги</w:t>
            </w:r>
          </w:p>
        </w:tc>
      </w:tr>
      <w:tr w:rsidR="007832FF" w:rsidRPr="002C6338" w:rsidTr="002D7C3D">
        <w:trPr>
          <w:jc w:val="center"/>
        </w:trPr>
        <w:tc>
          <w:tcPr>
            <w:tcW w:w="3190" w:type="dxa"/>
          </w:tcPr>
          <w:p w:rsidR="007832FF" w:rsidRPr="002C6338" w:rsidRDefault="00FD61FF" w:rsidP="00783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Проектировка и  расчет установки</w:t>
            </w:r>
            <w:r w:rsidR="006A0BC3" w:rsidRPr="002C6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  <w:gridSpan w:val="2"/>
          </w:tcPr>
          <w:p w:rsidR="007832FF" w:rsidRPr="002C6338" w:rsidRDefault="00015CEE" w:rsidP="007832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10.05.2020-25.05.2020</w:t>
            </w:r>
          </w:p>
        </w:tc>
        <w:tc>
          <w:tcPr>
            <w:tcW w:w="3191" w:type="dxa"/>
          </w:tcPr>
          <w:p w:rsidR="007832FF" w:rsidRPr="002C6338" w:rsidRDefault="00015CEE" w:rsidP="007832FF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конструкторской документации</w:t>
            </w:r>
          </w:p>
        </w:tc>
      </w:tr>
      <w:tr w:rsidR="006A0BC3" w:rsidRPr="002C6338" w:rsidTr="002D7C3D">
        <w:trPr>
          <w:jc w:val="center"/>
        </w:trPr>
        <w:tc>
          <w:tcPr>
            <w:tcW w:w="3190" w:type="dxa"/>
          </w:tcPr>
          <w:p w:rsidR="006A0BC3" w:rsidRPr="002C6338" w:rsidRDefault="006A0BC3" w:rsidP="00FD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основных узлов </w:t>
            </w:r>
            <w:r w:rsidR="00FD61FF" w:rsidRPr="002C6338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  <w:gridSpan w:val="2"/>
          </w:tcPr>
          <w:p w:rsidR="006A0BC3" w:rsidRPr="002C6338" w:rsidRDefault="00015CEE" w:rsidP="006A0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25.05.2020-10.06.2020</w:t>
            </w:r>
          </w:p>
        </w:tc>
        <w:tc>
          <w:tcPr>
            <w:tcW w:w="3191" w:type="dxa"/>
          </w:tcPr>
          <w:p w:rsidR="006A0BC3" w:rsidRPr="002C6338" w:rsidRDefault="00015CEE" w:rsidP="00E756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Получение основных узлов </w:t>
            </w:r>
            <w:r w:rsidR="00E75637"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установки</w:t>
            </w:r>
          </w:p>
        </w:tc>
      </w:tr>
      <w:tr w:rsidR="006A0BC3" w:rsidRPr="002C6338" w:rsidTr="002D7C3D">
        <w:trPr>
          <w:jc w:val="center"/>
        </w:trPr>
        <w:tc>
          <w:tcPr>
            <w:tcW w:w="3190" w:type="dxa"/>
          </w:tcPr>
          <w:p w:rsidR="006A0BC3" w:rsidRPr="002C6338" w:rsidRDefault="006A0BC3" w:rsidP="00FD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 xml:space="preserve">Сборка </w:t>
            </w:r>
            <w:r w:rsidR="00FD61FF" w:rsidRPr="002C6338">
              <w:rPr>
                <w:rFonts w:ascii="Times New Roman" w:hAnsi="Times New Roman" w:cs="Times New Roman"/>
                <w:sz w:val="24"/>
                <w:szCs w:val="24"/>
              </w:rPr>
              <w:t>установки</w:t>
            </w: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0" w:type="dxa"/>
            <w:gridSpan w:val="2"/>
          </w:tcPr>
          <w:p w:rsidR="006A0BC3" w:rsidRPr="002C6338" w:rsidRDefault="00015CEE" w:rsidP="006A0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10.06.2020-15.06.2020</w:t>
            </w:r>
          </w:p>
        </w:tc>
        <w:tc>
          <w:tcPr>
            <w:tcW w:w="3191" w:type="dxa"/>
          </w:tcPr>
          <w:p w:rsidR="006A0BC3" w:rsidRPr="002C6338" w:rsidRDefault="00E75637" w:rsidP="00E756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Собранный опытный образец установки</w:t>
            </w:r>
          </w:p>
        </w:tc>
      </w:tr>
      <w:tr w:rsidR="006A0BC3" w:rsidRPr="002C6338" w:rsidTr="002D7C3D">
        <w:trPr>
          <w:jc w:val="center"/>
        </w:trPr>
        <w:tc>
          <w:tcPr>
            <w:tcW w:w="3190" w:type="dxa"/>
          </w:tcPr>
          <w:p w:rsidR="006A0BC3" w:rsidRPr="002C6338" w:rsidRDefault="006A0BC3" w:rsidP="00015CE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Пуско-наладочные работы</w:t>
            </w:r>
            <w:bookmarkStart w:id="0" w:name="_GoBack"/>
            <w:bookmarkEnd w:id="0"/>
          </w:p>
        </w:tc>
        <w:tc>
          <w:tcPr>
            <w:tcW w:w="3190" w:type="dxa"/>
            <w:gridSpan w:val="2"/>
          </w:tcPr>
          <w:p w:rsidR="006A0BC3" w:rsidRPr="002C6338" w:rsidRDefault="00015CEE" w:rsidP="006A0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15.06.2020-20.06.2020</w:t>
            </w:r>
          </w:p>
        </w:tc>
        <w:tc>
          <w:tcPr>
            <w:tcW w:w="3191" w:type="dxa"/>
          </w:tcPr>
          <w:p w:rsidR="006A0BC3" w:rsidRPr="002C6338" w:rsidRDefault="00E75637" w:rsidP="006A0B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Запуск установки и изготовление пластика</w:t>
            </w:r>
          </w:p>
        </w:tc>
      </w:tr>
      <w:tr w:rsidR="006A0BC3" w:rsidRPr="002C6338" w:rsidTr="002D7C3D">
        <w:trPr>
          <w:jc w:val="center"/>
        </w:trPr>
        <w:tc>
          <w:tcPr>
            <w:tcW w:w="3190" w:type="dxa"/>
          </w:tcPr>
          <w:p w:rsidR="006A0BC3" w:rsidRPr="002C6338" w:rsidRDefault="006A0BC3" w:rsidP="00FD6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 xml:space="preserve">Испытания, выработка технологии </w:t>
            </w:r>
            <w:r w:rsidR="00FD61FF" w:rsidRPr="002C6338">
              <w:rPr>
                <w:rFonts w:ascii="Times New Roman" w:hAnsi="Times New Roman" w:cs="Times New Roman"/>
                <w:sz w:val="24"/>
                <w:szCs w:val="24"/>
              </w:rPr>
              <w:t>производства</w:t>
            </w: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190" w:type="dxa"/>
            <w:gridSpan w:val="2"/>
          </w:tcPr>
          <w:p w:rsidR="006A0BC3" w:rsidRPr="002C6338" w:rsidRDefault="00015CEE" w:rsidP="006A0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20.06.2020-20.08.2020</w:t>
            </w:r>
          </w:p>
        </w:tc>
        <w:tc>
          <w:tcPr>
            <w:tcW w:w="3191" w:type="dxa"/>
          </w:tcPr>
          <w:p w:rsidR="006A0BC3" w:rsidRPr="002C6338" w:rsidRDefault="00015CEE" w:rsidP="00E75637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Выработка </w:t>
            </w:r>
            <w:r w:rsidR="00E75637"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производства</w:t>
            </w:r>
          </w:p>
        </w:tc>
      </w:tr>
      <w:tr w:rsidR="006A0BC3" w:rsidRPr="002C6338" w:rsidTr="002D7C3D">
        <w:trPr>
          <w:jc w:val="center"/>
        </w:trPr>
        <w:tc>
          <w:tcPr>
            <w:tcW w:w="3190" w:type="dxa"/>
          </w:tcPr>
          <w:p w:rsidR="006A0BC3" w:rsidRPr="002C6338" w:rsidRDefault="006A0BC3" w:rsidP="006A0B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Составление коммерческого предложения.</w:t>
            </w:r>
          </w:p>
        </w:tc>
        <w:tc>
          <w:tcPr>
            <w:tcW w:w="3190" w:type="dxa"/>
            <w:gridSpan w:val="2"/>
          </w:tcPr>
          <w:p w:rsidR="006A0BC3" w:rsidRPr="002C6338" w:rsidRDefault="00015CEE" w:rsidP="006A0B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hAnsi="Times New Roman" w:cs="Times New Roman"/>
                <w:sz w:val="24"/>
                <w:szCs w:val="24"/>
              </w:rPr>
              <w:t>20.08.2020-01.09.2020</w:t>
            </w:r>
          </w:p>
        </w:tc>
        <w:tc>
          <w:tcPr>
            <w:tcW w:w="3191" w:type="dxa"/>
          </w:tcPr>
          <w:p w:rsidR="006A0BC3" w:rsidRPr="002C6338" w:rsidRDefault="00015CEE" w:rsidP="006A0BC3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коммерческого предложения</w:t>
            </w:r>
          </w:p>
        </w:tc>
      </w:tr>
    </w:tbl>
    <w:p w:rsidR="00B4184C" w:rsidRPr="002C6338" w:rsidRDefault="00B4184C" w:rsidP="00B4184C">
      <w:pPr>
        <w:rPr>
          <w:rFonts w:ascii="Times New Roman" w:hAnsi="Times New Roman" w:cs="Times New Roman"/>
          <w:sz w:val="24"/>
          <w:szCs w:val="24"/>
        </w:rPr>
      </w:pPr>
    </w:p>
    <w:p w:rsidR="002C6338" w:rsidRPr="002C6338" w:rsidRDefault="002C6338" w:rsidP="002C63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633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СМЕТА </w:t>
      </w:r>
    </w:p>
    <w:p w:rsidR="002C6338" w:rsidRPr="002C6338" w:rsidRDefault="002C6338" w:rsidP="002C6338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2C6338">
        <w:rPr>
          <w:rFonts w:ascii="Times New Roman" w:eastAsia="Calibri" w:hAnsi="Times New Roman" w:cs="Times New Roman"/>
          <w:b/>
          <w:bCs/>
          <w:sz w:val="24"/>
          <w:szCs w:val="24"/>
        </w:rPr>
        <w:t>РАСХОДОВ НА РЕАЛИЗАЦИЮ ПРОЕКТА</w:t>
      </w:r>
    </w:p>
    <w:tbl>
      <w:tblPr>
        <w:tblStyle w:val="a5"/>
        <w:tblW w:w="10740" w:type="dxa"/>
        <w:tblLook w:val="04A0" w:firstRow="1" w:lastRow="0" w:firstColumn="1" w:lastColumn="0" w:noHBand="0" w:noVBand="1"/>
      </w:tblPr>
      <w:tblGrid>
        <w:gridCol w:w="594"/>
        <w:gridCol w:w="3342"/>
        <w:gridCol w:w="1701"/>
        <w:gridCol w:w="1276"/>
        <w:gridCol w:w="1701"/>
        <w:gridCol w:w="2126"/>
      </w:tblGrid>
      <w:tr w:rsidR="002C6338" w:rsidRPr="002C6338" w:rsidTr="00916E0D">
        <w:tc>
          <w:tcPr>
            <w:tcW w:w="594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3342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статьи расходов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Единица - (чел., мес., шт. и т.п.)</w:t>
            </w:r>
          </w:p>
        </w:tc>
        <w:tc>
          <w:tcPr>
            <w:tcW w:w="127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Цена</w:t>
            </w: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(руб.)</w:t>
            </w:r>
          </w:p>
        </w:tc>
        <w:tc>
          <w:tcPr>
            <w:tcW w:w="212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</w:t>
            </w:r>
          </w:p>
        </w:tc>
      </w:tr>
      <w:tr w:rsidR="002C6338" w:rsidRPr="002C6338" w:rsidTr="00916E0D">
        <w:trPr>
          <w:trHeight w:val="276"/>
        </w:trPr>
        <w:tc>
          <w:tcPr>
            <w:tcW w:w="594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42" w:type="dxa"/>
          </w:tcPr>
          <w:p w:rsidR="002C6338" w:rsidRPr="002C6338" w:rsidRDefault="002C6338" w:rsidP="00916E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Электроника для установки (количество и тип в соответствии с конструкторским решением)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2126" w:type="dxa"/>
            <w:vAlign w:val="bottom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</w:tr>
      <w:tr w:rsidR="002C6338" w:rsidRPr="002C6338" w:rsidTr="00916E0D">
        <w:trPr>
          <w:trHeight w:val="276"/>
        </w:trPr>
        <w:tc>
          <w:tcPr>
            <w:tcW w:w="594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342" w:type="dxa"/>
          </w:tcPr>
          <w:p w:rsidR="002C6338" w:rsidRPr="002C6338" w:rsidRDefault="002C6338" w:rsidP="00916E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для тестирования прочностных характеристик пластика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15000</w:t>
            </w:r>
          </w:p>
        </w:tc>
        <w:tc>
          <w:tcPr>
            <w:tcW w:w="212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15000</w:t>
            </w:r>
          </w:p>
        </w:tc>
      </w:tr>
      <w:tr w:rsidR="002C6338" w:rsidRPr="002C6338" w:rsidTr="00916E0D">
        <w:trPr>
          <w:trHeight w:val="667"/>
        </w:trPr>
        <w:tc>
          <w:tcPr>
            <w:tcW w:w="594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42" w:type="dxa"/>
          </w:tcPr>
          <w:p w:rsidR="002C6338" w:rsidRPr="002C6338" w:rsidRDefault="002C6338" w:rsidP="00916E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Материалы для изготовления корпуса, шнека, сопел и шредеров</w:t>
            </w: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(количество и тип в соответствии с конструкторским решением)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20 000</w:t>
            </w:r>
          </w:p>
        </w:tc>
        <w:tc>
          <w:tcPr>
            <w:tcW w:w="212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20000</w:t>
            </w:r>
          </w:p>
        </w:tc>
      </w:tr>
      <w:tr w:rsidR="002C6338" w:rsidRPr="002C6338" w:rsidTr="00916E0D">
        <w:tc>
          <w:tcPr>
            <w:tcW w:w="594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42" w:type="dxa"/>
          </w:tcPr>
          <w:p w:rsidR="002C6338" w:rsidRPr="002C6338" w:rsidRDefault="002C6338" w:rsidP="00916E0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Инструменты для сборочной и пусконаладочной работы (набор)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7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2126" w:type="dxa"/>
          </w:tcPr>
          <w:p w:rsidR="002C6338" w:rsidRPr="002C6338" w:rsidRDefault="002C6338" w:rsidP="00916E0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C6338">
              <w:rPr>
                <w:rFonts w:ascii="Times New Roman" w:eastAsia="Calibri" w:hAnsi="Times New Roman" w:cs="Times New Roman"/>
                <w:sz w:val="24"/>
                <w:szCs w:val="24"/>
              </w:rPr>
              <w:t>15 000</w:t>
            </w:r>
          </w:p>
        </w:tc>
      </w:tr>
    </w:tbl>
    <w:p w:rsidR="002C6338" w:rsidRPr="00F34B03" w:rsidRDefault="002C6338" w:rsidP="002C63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C6338" w:rsidRPr="00F34B03" w:rsidRDefault="002C6338" w:rsidP="002C633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86EB3" w:rsidRDefault="00D86EB3" w:rsidP="002C6338">
      <w:pPr>
        <w:spacing w:after="0" w:line="36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  <w:sectPr w:rsidR="00D86EB3" w:rsidSect="002D7C3D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E75637" w:rsidRDefault="00E75637" w:rsidP="00E75637">
      <w:pPr>
        <w:spacing w:after="0" w:line="240" w:lineRule="auto"/>
        <w:ind w:firstLine="709"/>
        <w:jc w:val="both"/>
        <w:rPr>
          <w:rFonts w:ascii="Arial" w:eastAsia="Times New Roman" w:hAnsi="Arial" w:cs="Arial"/>
          <w:bCs/>
          <w:color w:val="000000"/>
          <w:kern w:val="28"/>
          <w:sz w:val="28"/>
          <w:szCs w:val="28"/>
          <w:lang w:eastAsia="ru-RU"/>
        </w:rPr>
        <w:sectPr w:rsidR="00E75637" w:rsidSect="00D86EB3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3D0698" w:rsidRDefault="00A564A0" w:rsidP="00CE2E83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273040" cy="7620000"/>
            <wp:effectExtent l="19050" t="0" r="3810" b="0"/>
            <wp:docPr id="1" name="Рисунок 0" descr="Sertifikat_Khabibul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tifikat_Khabibulin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39790" cy="8401050"/>
            <wp:effectExtent l="19050" t="0" r="3810" b="0"/>
            <wp:docPr id="5" name="Рисунок 4" descr="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4A0" w:rsidRPr="005105AA" w:rsidRDefault="00A564A0" w:rsidP="00CE2E83">
      <w:pPr>
        <w:spacing w:after="0" w:line="240" w:lineRule="auto"/>
        <w:jc w:val="both"/>
        <w:rPr>
          <w:rFonts w:ascii="Arial" w:eastAsia="Times New Roman" w:hAnsi="Arial" w:cs="Arial"/>
          <w:bCs/>
          <w:color w:val="000000"/>
          <w:kern w:val="28"/>
          <w:sz w:val="28"/>
          <w:szCs w:val="28"/>
          <w:lang w:eastAsia="ru-RU"/>
        </w:rPr>
      </w:pPr>
      <w:r>
        <w:rPr>
          <w:rFonts w:ascii="Arial" w:eastAsia="Times New Roman" w:hAnsi="Arial" w:cs="Arial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39790" cy="4199255"/>
            <wp:effectExtent l="19050" t="0" r="3810" b="0"/>
            <wp:docPr id="7" name="Рисунок 6" descr="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kern w:val="28"/>
          <w:sz w:val="28"/>
          <w:szCs w:val="28"/>
          <w:lang w:eastAsia="ru-RU"/>
        </w:rPr>
        <w:drawing>
          <wp:inline distT="0" distB="0" distL="0" distR="0">
            <wp:extent cx="5939790" cy="4199255"/>
            <wp:effectExtent l="19050" t="0" r="3810" b="0"/>
            <wp:docPr id="9" name="Рисунок 8" descr="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Cs/>
          <w:noProof/>
          <w:color w:val="000000"/>
          <w:kern w:val="28"/>
          <w:sz w:val="28"/>
          <w:szCs w:val="28"/>
          <w:lang w:eastAsia="ru-RU"/>
        </w:rPr>
        <w:lastRenderedPageBreak/>
        <w:drawing>
          <wp:inline distT="0" distB="0" distL="0" distR="0">
            <wp:extent cx="5939790" cy="8401050"/>
            <wp:effectExtent l="19050" t="0" r="3810" b="0"/>
            <wp:docPr id="12" name="Рисунок 11" descr="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64A0" w:rsidRPr="005105AA" w:rsidSect="007A2F82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C6CDC" w:rsidRDefault="001C6CDC" w:rsidP="00D3641A">
      <w:pPr>
        <w:spacing w:after="0" w:line="240" w:lineRule="auto"/>
      </w:pPr>
      <w:r>
        <w:separator/>
      </w:r>
    </w:p>
  </w:endnote>
  <w:endnote w:type="continuationSeparator" w:id="0">
    <w:p w:rsidR="001C6CDC" w:rsidRDefault="001C6CDC" w:rsidP="00D364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C6CDC" w:rsidRDefault="001C6CDC" w:rsidP="00D3641A">
      <w:pPr>
        <w:spacing w:after="0" w:line="240" w:lineRule="auto"/>
      </w:pPr>
      <w:r>
        <w:separator/>
      </w:r>
    </w:p>
  </w:footnote>
  <w:footnote w:type="continuationSeparator" w:id="0">
    <w:p w:rsidR="001C6CDC" w:rsidRDefault="001C6CDC" w:rsidP="00D364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F1D5C"/>
    <w:multiLevelType w:val="hybridMultilevel"/>
    <w:tmpl w:val="0CAEB562"/>
    <w:lvl w:ilvl="0" w:tplc="041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043C2288"/>
    <w:multiLevelType w:val="hybridMultilevel"/>
    <w:tmpl w:val="039EFE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979A4"/>
    <w:multiLevelType w:val="hybridMultilevel"/>
    <w:tmpl w:val="B358C4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283E44"/>
    <w:multiLevelType w:val="hybridMultilevel"/>
    <w:tmpl w:val="38661E46"/>
    <w:lvl w:ilvl="0" w:tplc="E8F21F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94464"/>
    <w:multiLevelType w:val="hybridMultilevel"/>
    <w:tmpl w:val="9DF44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515421"/>
    <w:multiLevelType w:val="hybridMultilevel"/>
    <w:tmpl w:val="620869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474FB5"/>
    <w:multiLevelType w:val="hybridMultilevel"/>
    <w:tmpl w:val="D7080860"/>
    <w:lvl w:ilvl="0" w:tplc="754C4A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46F7BB2"/>
    <w:multiLevelType w:val="hybridMultilevel"/>
    <w:tmpl w:val="796E1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502BDE"/>
    <w:multiLevelType w:val="multilevel"/>
    <w:tmpl w:val="3E36F7D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492"/>
    <w:rsid w:val="00000499"/>
    <w:rsid w:val="000100A6"/>
    <w:rsid w:val="00015CEE"/>
    <w:rsid w:val="00046970"/>
    <w:rsid w:val="00074F88"/>
    <w:rsid w:val="00090525"/>
    <w:rsid w:val="000D02CC"/>
    <w:rsid w:val="000D2BB6"/>
    <w:rsid w:val="000E47CC"/>
    <w:rsid w:val="000E76BA"/>
    <w:rsid w:val="00111319"/>
    <w:rsid w:val="001A78B4"/>
    <w:rsid w:val="001B54F3"/>
    <w:rsid w:val="001C6CDC"/>
    <w:rsid w:val="001E28A8"/>
    <w:rsid w:val="00226FA3"/>
    <w:rsid w:val="00235E65"/>
    <w:rsid w:val="002B10AC"/>
    <w:rsid w:val="002C6338"/>
    <w:rsid w:val="002D5F5F"/>
    <w:rsid w:val="002D626B"/>
    <w:rsid w:val="002D7C3D"/>
    <w:rsid w:val="002F2DE0"/>
    <w:rsid w:val="002F7492"/>
    <w:rsid w:val="003016B6"/>
    <w:rsid w:val="003259F5"/>
    <w:rsid w:val="0033409B"/>
    <w:rsid w:val="003731C0"/>
    <w:rsid w:val="00382ECB"/>
    <w:rsid w:val="00386EFE"/>
    <w:rsid w:val="00394642"/>
    <w:rsid w:val="003D0698"/>
    <w:rsid w:val="0040669F"/>
    <w:rsid w:val="00437B25"/>
    <w:rsid w:val="00455658"/>
    <w:rsid w:val="004E3029"/>
    <w:rsid w:val="005105AA"/>
    <w:rsid w:val="00512B8C"/>
    <w:rsid w:val="00513447"/>
    <w:rsid w:val="00513DDC"/>
    <w:rsid w:val="00621973"/>
    <w:rsid w:val="00636879"/>
    <w:rsid w:val="006A0BC3"/>
    <w:rsid w:val="006B6934"/>
    <w:rsid w:val="006F1223"/>
    <w:rsid w:val="00723332"/>
    <w:rsid w:val="0073552A"/>
    <w:rsid w:val="00760FF1"/>
    <w:rsid w:val="00764DD8"/>
    <w:rsid w:val="007832FF"/>
    <w:rsid w:val="007A2F82"/>
    <w:rsid w:val="00806F4C"/>
    <w:rsid w:val="00827BB1"/>
    <w:rsid w:val="008415D1"/>
    <w:rsid w:val="0084779C"/>
    <w:rsid w:val="00885C74"/>
    <w:rsid w:val="008A106B"/>
    <w:rsid w:val="008A6D2A"/>
    <w:rsid w:val="008B56DA"/>
    <w:rsid w:val="00910CB0"/>
    <w:rsid w:val="009901A6"/>
    <w:rsid w:val="00A003FE"/>
    <w:rsid w:val="00A42E73"/>
    <w:rsid w:val="00A536E7"/>
    <w:rsid w:val="00A564A0"/>
    <w:rsid w:val="00A86F66"/>
    <w:rsid w:val="00A872FE"/>
    <w:rsid w:val="00A87665"/>
    <w:rsid w:val="00AA3236"/>
    <w:rsid w:val="00B10661"/>
    <w:rsid w:val="00B20C68"/>
    <w:rsid w:val="00B4184C"/>
    <w:rsid w:val="00B87AEF"/>
    <w:rsid w:val="00BA6490"/>
    <w:rsid w:val="00C03FAF"/>
    <w:rsid w:val="00C05630"/>
    <w:rsid w:val="00C210EA"/>
    <w:rsid w:val="00CE2E83"/>
    <w:rsid w:val="00D3641A"/>
    <w:rsid w:val="00D440FA"/>
    <w:rsid w:val="00D50C7E"/>
    <w:rsid w:val="00D64328"/>
    <w:rsid w:val="00D64BC4"/>
    <w:rsid w:val="00D86EB3"/>
    <w:rsid w:val="00DB0407"/>
    <w:rsid w:val="00DC68B8"/>
    <w:rsid w:val="00DE3235"/>
    <w:rsid w:val="00E36C6C"/>
    <w:rsid w:val="00E75637"/>
    <w:rsid w:val="00E90D71"/>
    <w:rsid w:val="00E975BE"/>
    <w:rsid w:val="00EA2C92"/>
    <w:rsid w:val="00EC1460"/>
    <w:rsid w:val="00F07211"/>
    <w:rsid w:val="00F2313F"/>
    <w:rsid w:val="00F33275"/>
    <w:rsid w:val="00F34B03"/>
    <w:rsid w:val="00F52B3C"/>
    <w:rsid w:val="00F65647"/>
    <w:rsid w:val="00F668C1"/>
    <w:rsid w:val="00F67B76"/>
    <w:rsid w:val="00F86EBF"/>
    <w:rsid w:val="00FD61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9C9A"/>
  <w15:docId w15:val="{F51D26DF-B304-4E43-8ED3-EF68D4E15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5C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7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749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4B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512B8C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872F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59"/>
    <w:rsid w:val="00B418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D3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D3641A"/>
  </w:style>
  <w:style w:type="paragraph" w:styleId="aa">
    <w:name w:val="footer"/>
    <w:basedOn w:val="a"/>
    <w:link w:val="ab"/>
    <w:uiPriority w:val="99"/>
    <w:unhideWhenUsed/>
    <w:rsid w:val="00D3641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364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781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8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7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9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alk-on.ru/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s://www.tltsu.ru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3490EB-756E-41FA-BE7F-F25CAD466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1069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пку</dc:creator>
  <cp:keywords/>
  <dc:description/>
  <cp:lastModifiedBy>Профи-1</cp:lastModifiedBy>
  <cp:revision>2</cp:revision>
  <dcterms:created xsi:type="dcterms:W3CDTF">2020-11-26T21:24:00Z</dcterms:created>
  <dcterms:modified xsi:type="dcterms:W3CDTF">2020-11-26T21:24:00Z</dcterms:modified>
</cp:coreProperties>
</file>