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0DA8" w:rsidRDefault="00F80DA8" w:rsidP="00F80DA8">
      <w:pPr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4"/>
        </w:rPr>
        <w:t xml:space="preserve">Проект </w:t>
      </w:r>
    </w:p>
    <w:p w:rsidR="00F34B03" w:rsidRPr="00F34B03" w:rsidRDefault="00F80DA8" w:rsidP="00F80DA8">
      <w:pPr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F80DA8">
        <w:rPr>
          <w:rFonts w:ascii="Times New Roman" w:eastAsia="Calibri" w:hAnsi="Times New Roman" w:cs="Times New Roman"/>
          <w:b/>
          <w:sz w:val="28"/>
          <w:szCs w:val="24"/>
        </w:rPr>
        <w:t>Спортивно-техническая команда ТГУ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357"/>
        <w:gridCol w:w="5824"/>
      </w:tblGrid>
      <w:tr w:rsidR="00F34B03" w:rsidRPr="00F34B03" w:rsidTr="00EF0A29">
        <w:trPr>
          <w:jc w:val="center"/>
        </w:trPr>
        <w:tc>
          <w:tcPr>
            <w:tcW w:w="3357" w:type="dxa"/>
          </w:tcPr>
          <w:p w:rsidR="00F34B03" w:rsidRPr="00F34B03" w:rsidRDefault="00303FA1" w:rsidP="00F34B03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Автор </w:t>
            </w:r>
            <w:r w:rsidR="009F16A1">
              <w:rPr>
                <w:rFonts w:ascii="Times New Roman" w:eastAsia="Calibri" w:hAnsi="Times New Roman" w:cs="Times New Roman"/>
                <w:sz w:val="28"/>
                <w:szCs w:val="24"/>
              </w:rPr>
              <w:t>проекта</w:t>
            </w:r>
            <w:bookmarkStart w:id="0" w:name="_GoBack"/>
            <w:bookmarkEnd w:id="0"/>
            <w:r w:rsidR="009F16A1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</w:p>
        </w:tc>
        <w:tc>
          <w:tcPr>
            <w:tcW w:w="5824" w:type="dxa"/>
          </w:tcPr>
          <w:p w:rsidR="00F34B03" w:rsidRPr="009F16A1" w:rsidRDefault="003731C0" w:rsidP="00303FA1">
            <w:pPr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9F16A1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Дергунов Артём </w:t>
            </w:r>
          </w:p>
        </w:tc>
      </w:tr>
      <w:tr w:rsidR="00F34B03" w:rsidRPr="00F34B03" w:rsidTr="00EF0A29">
        <w:trPr>
          <w:jc w:val="center"/>
        </w:trPr>
        <w:tc>
          <w:tcPr>
            <w:tcW w:w="3357" w:type="dxa"/>
          </w:tcPr>
          <w:p w:rsidR="00F34B03" w:rsidRPr="00F34B03" w:rsidRDefault="00F34B03" w:rsidP="00F34B03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F34B03">
              <w:rPr>
                <w:rFonts w:ascii="Times New Roman" w:eastAsia="Calibri" w:hAnsi="Times New Roman" w:cs="Times New Roman"/>
                <w:sz w:val="28"/>
                <w:szCs w:val="24"/>
              </w:rPr>
              <w:t>Место учебы/работы (полностью)</w:t>
            </w:r>
          </w:p>
        </w:tc>
        <w:tc>
          <w:tcPr>
            <w:tcW w:w="5824" w:type="dxa"/>
          </w:tcPr>
          <w:p w:rsidR="00F34B03" w:rsidRPr="00832648" w:rsidRDefault="00B633AA" w:rsidP="00EF0A29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ФГБОУ ВО «Тольяттинский государственный университет»</w:t>
            </w:r>
          </w:p>
        </w:tc>
      </w:tr>
      <w:tr w:rsidR="00F34B03" w:rsidRPr="00F34B03" w:rsidTr="00EF0A29">
        <w:trPr>
          <w:jc w:val="center"/>
        </w:trPr>
        <w:tc>
          <w:tcPr>
            <w:tcW w:w="3357" w:type="dxa"/>
          </w:tcPr>
          <w:p w:rsidR="00F34B03" w:rsidRPr="00F34B03" w:rsidRDefault="00F34B03" w:rsidP="00B633AA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F34B03">
              <w:rPr>
                <w:rFonts w:ascii="Times New Roman" w:eastAsia="Calibri" w:hAnsi="Times New Roman" w:cs="Times New Roman"/>
                <w:sz w:val="28"/>
                <w:szCs w:val="24"/>
              </w:rPr>
              <w:t>Номинация конкурса</w:t>
            </w:r>
          </w:p>
        </w:tc>
        <w:tc>
          <w:tcPr>
            <w:tcW w:w="5824" w:type="dxa"/>
            <w:vAlign w:val="center"/>
          </w:tcPr>
          <w:p w:rsidR="00F34B03" w:rsidRDefault="0001610E" w:rsidP="00EF0A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Социальный проект</w:t>
            </w:r>
          </w:p>
          <w:p w:rsidR="00B633AA" w:rsidRPr="00832648" w:rsidRDefault="00B633AA" w:rsidP="00EF0A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F34B03" w:rsidRPr="00F34B03" w:rsidRDefault="00F34B03" w:rsidP="00F34B0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34B03" w:rsidRPr="00F34B03" w:rsidRDefault="00F34B03" w:rsidP="00F34B0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029"/>
        <w:gridCol w:w="7427"/>
      </w:tblGrid>
      <w:tr w:rsidR="00F34B03" w:rsidRPr="00F34B03" w:rsidTr="00EF0A29">
        <w:trPr>
          <w:jc w:val="center"/>
        </w:trPr>
        <w:tc>
          <w:tcPr>
            <w:tcW w:w="3029" w:type="dxa"/>
          </w:tcPr>
          <w:p w:rsidR="00F34B03" w:rsidRPr="00F34B03" w:rsidRDefault="00F34B03" w:rsidP="00F34B03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F34B03">
              <w:rPr>
                <w:rFonts w:ascii="Times New Roman" w:eastAsia="Calibri" w:hAnsi="Times New Roman" w:cs="Times New Roman"/>
                <w:sz w:val="28"/>
                <w:szCs w:val="24"/>
              </w:rPr>
              <w:t>Название проекта</w:t>
            </w:r>
          </w:p>
        </w:tc>
        <w:tc>
          <w:tcPr>
            <w:tcW w:w="7427" w:type="dxa"/>
          </w:tcPr>
          <w:p w:rsidR="00F34B03" w:rsidRPr="00D0629A" w:rsidRDefault="002D626B" w:rsidP="00F34B0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Спортивно-техническая команда ТГУ</w:t>
            </w:r>
            <w:r w:rsidR="00303FA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832648" w:rsidRPr="00D062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«ИНМАШ</w:t>
            </w:r>
            <w:r w:rsidRPr="00D062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  <w:p w:rsidR="00F34B03" w:rsidRPr="00D0629A" w:rsidRDefault="00F34B03" w:rsidP="00F34B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4B03" w:rsidRPr="00F34B03" w:rsidTr="00EF0A29">
        <w:trPr>
          <w:jc w:val="center"/>
        </w:trPr>
        <w:tc>
          <w:tcPr>
            <w:tcW w:w="3029" w:type="dxa"/>
          </w:tcPr>
          <w:p w:rsidR="00F34B03" w:rsidRPr="00F34B03" w:rsidRDefault="00F34B03" w:rsidP="00F34B03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F34B03">
              <w:rPr>
                <w:rFonts w:ascii="Times New Roman" w:eastAsia="Calibri" w:hAnsi="Times New Roman" w:cs="Times New Roman"/>
                <w:sz w:val="28"/>
                <w:szCs w:val="24"/>
              </w:rPr>
              <w:t>Аннотация проекта</w:t>
            </w:r>
          </w:p>
        </w:tc>
        <w:tc>
          <w:tcPr>
            <w:tcW w:w="7427" w:type="dxa"/>
          </w:tcPr>
          <w:p w:rsidR="00F34B03" w:rsidRPr="00D0629A" w:rsidRDefault="002D626B" w:rsidP="00F34B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спортивно-технической команды. Разработка и модернизация деталей </w:t>
            </w:r>
            <w:r w:rsidR="00EA2C92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авто-мототехники</w:t>
            </w: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.  Подготовка автомобилей и мототехники, участие в официальных соревнованиях на городском и региональном уровне.</w:t>
            </w:r>
          </w:p>
          <w:p w:rsidR="00F34B03" w:rsidRPr="00D0629A" w:rsidRDefault="00832648" w:rsidP="00F34B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86275" cy="2691682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лого оригинал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9329" cy="269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B03" w:rsidRPr="00F34B03" w:rsidTr="00EF0A29">
        <w:trPr>
          <w:jc w:val="center"/>
        </w:trPr>
        <w:tc>
          <w:tcPr>
            <w:tcW w:w="3029" w:type="dxa"/>
          </w:tcPr>
          <w:p w:rsidR="00F34B03" w:rsidRPr="00F34B03" w:rsidRDefault="00F34B03" w:rsidP="00F34B03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F34B03">
              <w:rPr>
                <w:rFonts w:ascii="Times New Roman" w:eastAsia="Calibri" w:hAnsi="Times New Roman" w:cs="Times New Roman"/>
                <w:sz w:val="28"/>
                <w:szCs w:val="24"/>
              </w:rPr>
              <w:t>География проекта</w:t>
            </w:r>
          </w:p>
        </w:tc>
        <w:tc>
          <w:tcPr>
            <w:tcW w:w="7427" w:type="dxa"/>
          </w:tcPr>
          <w:p w:rsidR="00F34B03" w:rsidRPr="00D0629A" w:rsidRDefault="00EA2C92" w:rsidP="00F34B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ТГУ, Автодром КВЦ, гоночная трасса п. Сосновка, картодром </w:t>
            </w:r>
            <w:r w:rsidRPr="00D062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ProKart</w:t>
            </w: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, гоночная трасса «</w:t>
            </w:r>
            <w:r w:rsidRPr="00D062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KazanRing</w:t>
            </w: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» г.Казань, гоночная «</w:t>
            </w:r>
            <w:r w:rsidRPr="00D062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LTAC</w:t>
            </w: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г. Москва п. Мячково. </w:t>
            </w:r>
          </w:p>
          <w:p w:rsidR="00F34B03" w:rsidRPr="00D0629A" w:rsidRDefault="00F34B03" w:rsidP="00F34B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4B03" w:rsidRPr="00F34B03" w:rsidTr="00EF0A29">
        <w:trPr>
          <w:jc w:val="center"/>
        </w:trPr>
        <w:tc>
          <w:tcPr>
            <w:tcW w:w="3029" w:type="dxa"/>
          </w:tcPr>
          <w:p w:rsidR="00F34B03" w:rsidRPr="00F34B03" w:rsidRDefault="00F34B03" w:rsidP="00F34B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4B03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Целевая аудитория </w:t>
            </w:r>
          </w:p>
        </w:tc>
        <w:tc>
          <w:tcPr>
            <w:tcW w:w="7427" w:type="dxa"/>
          </w:tcPr>
          <w:p w:rsidR="004E3029" w:rsidRPr="00D0629A" w:rsidRDefault="00EA2C92" w:rsidP="00EF0A29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Абитуриенты (старшеклассники</w:t>
            </w:r>
            <w:r w:rsidR="004E3029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студенты выпускники ВУЗов</w:t>
            </w: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="004E3029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Студенты всех направлений подготовки</w:t>
            </w:r>
            <w:r w:rsidR="004E3029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(студенческое сообщество заинтересованное авто и мототранспортом)</w:t>
            </w: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4E3029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Работающая молодёжь</w:t>
            </w:r>
            <w:r w:rsidR="004E3029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(представители молодежного любительского и профессионального уровня по техническим видам спорта)</w:t>
            </w: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4E3029" w:rsidRPr="00D0629A" w:rsidRDefault="00A003FE" w:rsidP="00EF0A29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Клиенты по тех поддержке и предоставляемым услугам</w:t>
            </w:r>
            <w:r w:rsidR="004E3029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(производственные организации, профессиональные спортивные команды, крупные торговые сети технических товаров)</w:t>
            </w: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F34B03" w:rsidRPr="00D0629A" w:rsidRDefault="00E36C6C" w:rsidP="00EF0A29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Профессорско-преподавательский</w:t>
            </w:r>
            <w:r w:rsidR="00A003FE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состав</w:t>
            </w:r>
            <w:r w:rsidR="004E3029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имеющий разработки, патенты, изобретения в сопутствующих технологиях</w:t>
            </w:r>
            <w:r w:rsidR="000D2BB6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интерес их коммерциализации</w:t>
            </w:r>
            <w:r w:rsidR="004E3029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="00A003FE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EF0A29" w:rsidRPr="00D0629A" w:rsidRDefault="00EF0A29" w:rsidP="00EF0A29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4B03" w:rsidRPr="00F34B03" w:rsidTr="00EF0A29">
        <w:trPr>
          <w:jc w:val="center"/>
        </w:trPr>
        <w:tc>
          <w:tcPr>
            <w:tcW w:w="3029" w:type="dxa"/>
          </w:tcPr>
          <w:p w:rsidR="00F34B03" w:rsidRPr="00F34B03" w:rsidRDefault="00F34B03" w:rsidP="00F34B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4B03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Решаемая проблема </w:t>
            </w:r>
          </w:p>
        </w:tc>
        <w:tc>
          <w:tcPr>
            <w:tcW w:w="7427" w:type="dxa"/>
          </w:tcPr>
          <w:p w:rsidR="00E90D71" w:rsidRPr="00D0629A" w:rsidRDefault="00E36C6C" w:rsidP="00303FA1">
            <w:pPr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  <w:r w:rsidR="00A003FE" w:rsidRPr="00D062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Привлечение студентов к деятельности по направлениям профессиональной подготовки.</w:t>
            </w:r>
            <w:r w:rsidRPr="00D062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br/>
            </w:r>
            <w:r w:rsidR="0033409B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1.1 В </w:t>
            </w:r>
            <w:r w:rsidR="00F65647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33409B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нституте Машиностроения ТГУ обучается 1155 человек. В связи с организационными мероприятиями по переводу деканата в корпус «Д» (первый этаж здания) было списано, демонтировано и утилизировано более 80% наглядного материала деталей </w:t>
            </w:r>
            <w:r w:rsidR="0033409B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автомобилей, показательных стендов, стендов для лабораторных работ. С сопровождением сокращения практических занятий по учебным программам.</w:t>
            </w:r>
            <w:r w:rsidR="00F65647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1.2 Помимо Института Машиностроения в ТГУ существует ещё 10 институтов в которых обучается 6122 человека в возрасте от 17 до 42 лет. </w:t>
            </w:r>
            <w:r w:rsidR="00E90D71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Эксперты аналитического агентства «АВТОСТАТ»</w:t>
            </w:r>
          </w:p>
          <w:p w:rsidR="00E90D71" w:rsidRPr="00D0629A" w:rsidRDefault="00E90D71" w:rsidP="00EF0A29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(Источник: </w:t>
            </w:r>
            <w:hyperlink r:id="rId9" w:history="1">
              <w:r w:rsidRPr="00D0629A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https://www.autostat.ru/news/42043/</w:t>
              </w:r>
            </w:hyperlink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 © Автостат.) Отмечают что в Тольятти каждый третий житель города является автовладельцем. В среднем из общего числа автовладельцев 30% являются активными автолюбителями (статистика издания «За Рулём» </w:t>
            </w:r>
            <w:hyperlink r:id="rId10" w:history="1">
              <w:r w:rsidRPr="00D0629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https://www.zr.ru/tags/statistika/</w:t>
              </w:r>
            </w:hyperlink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в Тольятти активных автолюбителей гораздо больше так как «АвтоВАЗ» являлся градообразующим предприятием и история города связана с историей завода. Студентов среди активных автолюбителей большинство, так как тюнинг автомобиля является одним из </w:t>
            </w:r>
            <w:r w:rsidR="00513447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молодёжных трендов.</w:t>
            </w:r>
          </w:p>
          <w:p w:rsidR="0040669F" w:rsidRPr="00D0629A" w:rsidRDefault="00513447" w:rsidP="00EF0A29">
            <w:pPr>
              <w:ind w:firstLine="567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1.3 Возможности реализации своих знаний на практике нет. Возможности развития своих инженерных, кастомайзинговых идей в автомобильной сфере в ТГУ нет. За исключением Команды</w:t>
            </w:r>
            <w:r w:rsidR="00F65647" w:rsidRPr="00D062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FormulaStudent</w:t>
            </w: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DB0407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которая имеет</w:t>
            </w: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состав в</w:t>
            </w:r>
            <w:r w:rsidR="00F65647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18 человек что составляет 1,5% от обще</w:t>
            </w: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го числа студентов Ин.Машиностроения и 0,3% от общего числа студентов</w:t>
            </w:r>
            <w:r w:rsidR="00DB0407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ТГУ</w:t>
            </w: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DB0407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Идея проекта </w:t>
            </w:r>
            <w:r w:rsidR="00DB0407" w:rsidRPr="00D062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FS</w:t>
            </w:r>
            <w:r w:rsidR="00DB0407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инженерная разработка в рамках регламента, что исключает мотивацию студентов основанную на спортивном интересе и стремлению к развитию и расширению знаний в технической сфере существующей в реальной окружающей среде технических возможностей университета и города.</w:t>
            </w:r>
            <w:r w:rsidR="00DB0407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="0033409B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связи с этим студенты не имеют возможности реализовывать полученные знания</w:t>
            </w:r>
            <w:r w:rsidR="00DB0407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приобрести практические навыки</w:t>
            </w:r>
            <w:r w:rsidR="0033409B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</w:t>
            </w:r>
            <w:r w:rsidR="00DB0407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ТГУ</w:t>
            </w:r>
            <w:r w:rsidR="0033409B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 </w:t>
            </w:r>
            <w:r w:rsidR="00E36C6C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="0040669F" w:rsidRPr="00D062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  <w:r w:rsidR="004E3029" w:rsidRPr="00D062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Пропаганда здорового, активного образа жизни среди молодежи.</w:t>
            </w:r>
          </w:p>
          <w:p w:rsidR="00F67B76" w:rsidRPr="00D0629A" w:rsidRDefault="0040669F" w:rsidP="00EF0A29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2.1 Технические виды спорта и дисциплины по которым проводятся соревнования Российской автомобильной федерации  </w:t>
            </w:r>
            <w:hyperlink r:id="rId11" w:history="1">
              <w:r w:rsidRPr="00D0629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http://www.raf.su/</w:t>
              </w:r>
            </w:hyperlink>
            <w:r w:rsidRPr="00D0629A">
              <w:rPr>
                <w:rFonts w:ascii="Times New Roman" w:hAnsi="Times New Roman" w:cs="Times New Roman"/>
                <w:sz w:val="24"/>
                <w:szCs w:val="24"/>
              </w:rPr>
              <w:t xml:space="preserve"> и Федерация мотоциклетного спорта России</w:t>
            </w:r>
            <w:hyperlink r:id="rId12" w:history="1">
              <w:r w:rsidR="00F67B76" w:rsidRPr="00D0629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https://www.mfr.ru/</w:t>
              </w:r>
            </w:hyperlink>
            <w:r w:rsidR="00F67B76" w:rsidRPr="00D0629A">
              <w:rPr>
                <w:rFonts w:ascii="Times New Roman" w:hAnsi="Times New Roman" w:cs="Times New Roman"/>
                <w:sz w:val="24"/>
                <w:szCs w:val="24"/>
              </w:rPr>
              <w:t xml:space="preserve">  проводятся по правилам требующих от спортсменов высокой дисциплинированности.</w:t>
            </w:r>
          </w:p>
          <w:p w:rsidR="001A78B4" w:rsidRPr="00D0629A" w:rsidRDefault="00F67B76" w:rsidP="00EF0A29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hAnsi="Times New Roman" w:cs="Times New Roman"/>
                <w:sz w:val="24"/>
                <w:szCs w:val="24"/>
              </w:rPr>
              <w:t xml:space="preserve">2.2 Стремления к результатам, </w:t>
            </w:r>
            <w:r w:rsidR="001A78B4" w:rsidRPr="00D0629A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умственная и практическая требует активности от студентов. Поддержание активности сопровождается </w:t>
            </w:r>
            <w:r w:rsidR="000D2BB6" w:rsidRPr="00D0629A">
              <w:rPr>
                <w:rFonts w:ascii="Times New Roman" w:hAnsi="Times New Roman" w:cs="Times New Roman"/>
                <w:sz w:val="24"/>
                <w:szCs w:val="24"/>
              </w:rPr>
              <w:t>пропагандой</w:t>
            </w:r>
            <w:r w:rsidR="001A78B4" w:rsidRPr="00D0629A">
              <w:rPr>
                <w:rFonts w:ascii="Times New Roman" w:hAnsi="Times New Roman" w:cs="Times New Roman"/>
                <w:sz w:val="24"/>
                <w:szCs w:val="24"/>
              </w:rPr>
              <w:t xml:space="preserve"> здорового образа жизни и продвижение этого тренда.</w:t>
            </w:r>
          </w:p>
          <w:p w:rsidR="000D2BB6" w:rsidRPr="00D0629A" w:rsidRDefault="001A78B4" w:rsidP="00EF0A29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Результатом этой деятельности являются </w:t>
            </w:r>
            <w:r w:rsidR="000D2BB6" w:rsidRPr="00D0629A">
              <w:rPr>
                <w:rFonts w:ascii="Times New Roman" w:hAnsi="Times New Roman" w:cs="Times New Roman"/>
                <w:sz w:val="24"/>
                <w:szCs w:val="24"/>
              </w:rPr>
              <w:t>соревнования,</w:t>
            </w:r>
            <w:r w:rsidRPr="00D0629A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</w:t>
            </w:r>
            <w:r w:rsidR="000D2BB6" w:rsidRPr="00D0629A">
              <w:rPr>
                <w:rFonts w:ascii="Times New Roman" w:hAnsi="Times New Roman" w:cs="Times New Roman"/>
                <w:sz w:val="24"/>
                <w:szCs w:val="24"/>
              </w:rPr>
              <w:t xml:space="preserve">ающиеся азартом и захватывающим интересом что будет мотивировать </w:t>
            </w:r>
            <w:r w:rsidRPr="00D0629A">
              <w:rPr>
                <w:rFonts w:ascii="Times New Roman" w:hAnsi="Times New Roman" w:cs="Times New Roman"/>
                <w:sz w:val="24"/>
                <w:szCs w:val="24"/>
              </w:rPr>
              <w:t>участ</w:t>
            </w:r>
            <w:r w:rsidR="000D2BB6" w:rsidRPr="00D0629A">
              <w:rPr>
                <w:rFonts w:ascii="Times New Roman" w:hAnsi="Times New Roman" w:cs="Times New Roman"/>
                <w:sz w:val="24"/>
                <w:szCs w:val="24"/>
              </w:rPr>
              <w:t>ников на дальнейшее развитие</w:t>
            </w:r>
            <w:r w:rsidRPr="00D0629A"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технических </w:t>
            </w:r>
            <w:r w:rsidR="000D2BB6" w:rsidRPr="00D0629A">
              <w:rPr>
                <w:rFonts w:ascii="Times New Roman" w:hAnsi="Times New Roman" w:cs="Times New Roman"/>
                <w:sz w:val="24"/>
                <w:szCs w:val="24"/>
              </w:rPr>
              <w:t>компетенций.</w:t>
            </w:r>
            <w:r w:rsidR="0040669F" w:rsidRPr="00D062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br/>
            </w:r>
            <w:r w:rsidR="000D2BB6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2.3</w:t>
            </w:r>
            <w:r w:rsidR="0040669F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Автоспорт является одним из направлений развитий региона и направлений молодежной политики региона. </w:t>
            </w:r>
            <w:hyperlink r:id="rId13" w:history="1">
              <w:r w:rsidR="0040669F" w:rsidRPr="00D0629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http://ddm.samregion.ru/</w:t>
              </w:r>
            </w:hyperlink>
          </w:p>
          <w:p w:rsidR="00F34B03" w:rsidRPr="00D0629A" w:rsidRDefault="000D2BB6" w:rsidP="00EF0A29">
            <w:pPr>
              <w:ind w:firstLine="567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 </w:t>
            </w:r>
            <w:r w:rsidR="004E3029" w:rsidRPr="00D062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Повышение престижа </w:t>
            </w:r>
            <w:r w:rsidRPr="00D062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инжене</w:t>
            </w:r>
            <w:r w:rsidR="004E3029" w:rsidRPr="00D062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рных профессий. Реклама разработок и услуг ТГУ.</w:t>
            </w:r>
          </w:p>
          <w:p w:rsidR="000D2BB6" w:rsidRPr="00D0629A" w:rsidRDefault="000D2BB6" w:rsidP="00EF0A29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3.1 Соревнования всегда освещаются СМИ. Участие команды в любой дисциплине свидетельство о развитие инженерных технологий в университете.</w:t>
            </w:r>
          </w:p>
          <w:p w:rsidR="000D2BB6" w:rsidRPr="00D0629A" w:rsidRDefault="000D2BB6" w:rsidP="00EF0A29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3.2 Использование разработок и изобретений учёных ТГУ в создании спортивной техники и их наглядная демонс</w:t>
            </w:r>
            <w:r w:rsidR="008A6D2A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трация во время соревнований.</w:t>
            </w:r>
          </w:p>
          <w:p w:rsidR="00EF0A29" w:rsidRPr="00D0629A" w:rsidRDefault="00EF0A29" w:rsidP="00EF0A29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4B03" w:rsidRPr="00F34B03" w:rsidTr="00EF0A29">
        <w:trPr>
          <w:jc w:val="center"/>
        </w:trPr>
        <w:tc>
          <w:tcPr>
            <w:tcW w:w="3029" w:type="dxa"/>
          </w:tcPr>
          <w:p w:rsidR="00F34B03" w:rsidRPr="00F34B03" w:rsidRDefault="00F34B03" w:rsidP="00F34B03">
            <w:p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F34B03">
              <w:rPr>
                <w:rFonts w:ascii="Times New Roman" w:eastAsia="Calibri" w:hAnsi="Times New Roman" w:cs="Times New Roman"/>
                <w:sz w:val="28"/>
                <w:szCs w:val="24"/>
              </w:rPr>
              <w:lastRenderedPageBreak/>
              <w:t>Значимость проекта</w:t>
            </w:r>
          </w:p>
        </w:tc>
        <w:tc>
          <w:tcPr>
            <w:tcW w:w="7427" w:type="dxa"/>
          </w:tcPr>
          <w:p w:rsidR="00832648" w:rsidRPr="00D0629A" w:rsidRDefault="00832648" w:rsidP="008326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AA3236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Привлечение студентов к профессиональной деятельности. </w:t>
            </w:r>
          </w:p>
          <w:p w:rsidR="00832648" w:rsidRPr="00D0629A" w:rsidRDefault="00832648" w:rsidP="008326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AA3236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Мотивация к саморазвитию и самообразованию. </w:t>
            </w:r>
          </w:p>
          <w:p w:rsidR="00832648" w:rsidRPr="00D0629A" w:rsidRDefault="00832648" w:rsidP="008326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AA3236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Практическая деятельность студентов. </w:t>
            </w:r>
          </w:p>
          <w:p w:rsidR="00F34B03" w:rsidRPr="00D0629A" w:rsidRDefault="00832648" w:rsidP="008326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="00AA3236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молодёжного движения направленного </w:t>
            </w:r>
            <w:r w:rsidR="001E28A8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на активный и здоровый образ жизни.</w:t>
            </w:r>
          </w:p>
          <w:p w:rsidR="00EF0A29" w:rsidRPr="00D0629A" w:rsidRDefault="00EF0A29" w:rsidP="008326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4B03" w:rsidRPr="00F34B03" w:rsidTr="00EF0A29">
        <w:trPr>
          <w:jc w:val="center"/>
        </w:trPr>
        <w:tc>
          <w:tcPr>
            <w:tcW w:w="3029" w:type="dxa"/>
          </w:tcPr>
          <w:p w:rsidR="00F34B03" w:rsidRPr="00F34B03" w:rsidRDefault="00F34B03" w:rsidP="00F34B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4B03">
              <w:rPr>
                <w:rFonts w:ascii="Times New Roman" w:eastAsia="Calibri" w:hAnsi="Times New Roman" w:cs="Times New Roman"/>
                <w:sz w:val="28"/>
                <w:szCs w:val="24"/>
              </w:rPr>
              <w:lastRenderedPageBreak/>
              <w:t xml:space="preserve">Цель проекта </w:t>
            </w:r>
          </w:p>
        </w:tc>
        <w:tc>
          <w:tcPr>
            <w:tcW w:w="7427" w:type="dxa"/>
          </w:tcPr>
          <w:p w:rsidR="001E28A8" w:rsidRPr="00D0629A" w:rsidRDefault="001E28A8" w:rsidP="00EF0A29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спортивно-технической команды. Подготовки/тюнингу автомобилей и мотоциклов к участию в соревнованиях по авто и мотоспорту.</w:t>
            </w:r>
          </w:p>
          <w:p w:rsidR="00F34B03" w:rsidRPr="00D0629A" w:rsidRDefault="001E28A8" w:rsidP="00EF0A29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Участие команды в соревнованиях. Пиар университета.</w:t>
            </w:r>
          </w:p>
          <w:p w:rsidR="00EF0A29" w:rsidRPr="00D0629A" w:rsidRDefault="00EF0A29" w:rsidP="00EF0A29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4B03" w:rsidRPr="00F34B03" w:rsidTr="00EF0A29">
        <w:trPr>
          <w:jc w:val="center"/>
        </w:trPr>
        <w:tc>
          <w:tcPr>
            <w:tcW w:w="3029" w:type="dxa"/>
          </w:tcPr>
          <w:p w:rsidR="00F34B03" w:rsidRPr="00F34B03" w:rsidRDefault="00F34B03" w:rsidP="00F34B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4B03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Задачи </w:t>
            </w:r>
          </w:p>
        </w:tc>
        <w:tc>
          <w:tcPr>
            <w:tcW w:w="7427" w:type="dxa"/>
          </w:tcPr>
          <w:p w:rsidR="001E28A8" w:rsidRPr="00D0629A" w:rsidRDefault="001E28A8" w:rsidP="00EF0A29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1. Создание студенческой команды СТК ТГУ.</w:t>
            </w:r>
          </w:p>
          <w:p w:rsidR="001E28A8" w:rsidRPr="00D0629A" w:rsidRDefault="001E28A8" w:rsidP="00EF0A29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Популяризация инженерных направлений подготовки, посредством участия СТК ТГУ в спортивных соревнованиях по автомотоспорту (в сферах технических видах спорта и сопутствующих сферах производства и оказания услуг). </w:t>
            </w:r>
          </w:p>
          <w:p w:rsidR="001E28A8" w:rsidRPr="00D0629A" w:rsidRDefault="001E28A8" w:rsidP="00EF0A29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3. Привлечение внимания к существующим разработкам, производственным и исследовательским услугам университета.</w:t>
            </w:r>
          </w:p>
          <w:p w:rsidR="001E28A8" w:rsidRPr="00D0629A" w:rsidRDefault="001E28A8" w:rsidP="00EF0A29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4. Развитие доступного организованного авто и мотоспорта в молодежной и студенческой среде.</w:t>
            </w:r>
          </w:p>
          <w:p w:rsidR="00F34B03" w:rsidRPr="00D0629A" w:rsidRDefault="001E28A8" w:rsidP="00EF0A29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5. Пропаганда здорового, активного образа жизни среди молодежи.</w:t>
            </w:r>
          </w:p>
          <w:p w:rsidR="00EF0A29" w:rsidRPr="00D0629A" w:rsidRDefault="00EF0A29" w:rsidP="00EF0A29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4B03" w:rsidRPr="00F34B03" w:rsidTr="00EF0A29">
        <w:trPr>
          <w:jc w:val="center"/>
        </w:trPr>
        <w:tc>
          <w:tcPr>
            <w:tcW w:w="3029" w:type="dxa"/>
          </w:tcPr>
          <w:p w:rsidR="00F34B03" w:rsidRPr="00F34B03" w:rsidRDefault="00F34B03" w:rsidP="00F34B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4B03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Результаты и способ их измерения </w:t>
            </w:r>
          </w:p>
        </w:tc>
        <w:tc>
          <w:tcPr>
            <w:tcW w:w="7427" w:type="dxa"/>
          </w:tcPr>
          <w:p w:rsidR="001E28A8" w:rsidRPr="00D0629A" w:rsidRDefault="001E28A8" w:rsidP="00EF0A29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Создание команды СТК ТГУ из числа студентов вуза различных направлений подготовки (для подготовки/тюнинга автомобиля к участию в соревнованиях по автомотоспорту, освещению спортивных мероприятий с участием СТК ТГУ, подача заявок на конкурсы финансирования, гранты, осуществление взаимодействия с партнерами и спонсорами и т.д.). </w:t>
            </w:r>
            <w:r w:rsidR="00A872FE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– количество человек</w:t>
            </w:r>
          </w:p>
          <w:p w:rsidR="001E28A8" w:rsidRPr="00D0629A" w:rsidRDefault="001E28A8" w:rsidP="00EF0A29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2. Ежегодно участие СТК ТГУ в городских соревнованиях по авто и мотоспорту.</w:t>
            </w:r>
            <w:r w:rsidR="00A872FE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публикации в СМИ, социальных сетях.</w:t>
            </w:r>
          </w:p>
          <w:p w:rsidR="00F34B03" w:rsidRPr="00D0629A" w:rsidRDefault="001E28A8" w:rsidP="00EF0A29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Пиар ТГУ направлений подготовки и </w:t>
            </w:r>
            <w:r w:rsidR="00EC1460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изобретений. -</w:t>
            </w:r>
            <w:r w:rsidR="00A872FE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фотоотчёты, количество человек абитуриентов.</w:t>
            </w:r>
          </w:p>
          <w:p w:rsidR="00EF0A29" w:rsidRPr="00D0629A" w:rsidRDefault="00EF0A29" w:rsidP="00EF0A29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4B03" w:rsidRPr="00F34B03" w:rsidTr="00EF0A29">
        <w:trPr>
          <w:jc w:val="center"/>
        </w:trPr>
        <w:tc>
          <w:tcPr>
            <w:tcW w:w="3029" w:type="dxa"/>
          </w:tcPr>
          <w:p w:rsidR="00F34B03" w:rsidRPr="00F34B03" w:rsidRDefault="00F34B03" w:rsidP="00F34B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4B03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Методы реализации проекта </w:t>
            </w:r>
          </w:p>
        </w:tc>
        <w:tc>
          <w:tcPr>
            <w:tcW w:w="7427" w:type="dxa"/>
          </w:tcPr>
          <w:p w:rsidR="00F34B03" w:rsidRPr="00D0629A" w:rsidRDefault="00A872FE" w:rsidP="00EF0A29">
            <w:pPr>
              <w:pStyle w:val="a7"/>
              <w:numPr>
                <w:ilvl w:val="0"/>
                <w:numId w:val="4"/>
              </w:numPr>
              <w:ind w:left="0"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Имеющийся интерес к технической инженерной и практической деятельности у студентов, изъявивших желание.</w:t>
            </w:r>
          </w:p>
          <w:p w:rsidR="00A872FE" w:rsidRPr="00D0629A" w:rsidRDefault="00A872FE" w:rsidP="00EF0A29">
            <w:pPr>
              <w:pStyle w:val="a7"/>
              <w:numPr>
                <w:ilvl w:val="0"/>
                <w:numId w:val="4"/>
              </w:numPr>
              <w:ind w:left="0"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Мотивация к деятельности. Присутствие на приводящихся соревнованиях. Общение с спортсменами. Организация круглых столов и конференций.</w:t>
            </w:r>
          </w:p>
          <w:p w:rsidR="00EF0A29" w:rsidRPr="00303FA1" w:rsidRDefault="00A872FE" w:rsidP="00303FA1">
            <w:pPr>
              <w:pStyle w:val="a7"/>
              <w:numPr>
                <w:ilvl w:val="0"/>
                <w:numId w:val="4"/>
              </w:numPr>
              <w:ind w:left="0"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деятельность. Разработка альтернативных идей. Участие в конкурсах и выставках.</w:t>
            </w:r>
          </w:p>
        </w:tc>
      </w:tr>
      <w:tr w:rsidR="00F34B03" w:rsidRPr="00F34B03" w:rsidTr="00EF0A29">
        <w:trPr>
          <w:jc w:val="center"/>
        </w:trPr>
        <w:tc>
          <w:tcPr>
            <w:tcW w:w="3029" w:type="dxa"/>
          </w:tcPr>
          <w:p w:rsidR="00F34B03" w:rsidRPr="00F34B03" w:rsidRDefault="00F34B03" w:rsidP="00F34B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4B03">
              <w:rPr>
                <w:rFonts w:ascii="Times New Roman" w:eastAsia="Calibri" w:hAnsi="Times New Roman" w:cs="Times New Roman"/>
                <w:sz w:val="28"/>
                <w:szCs w:val="24"/>
              </w:rPr>
              <w:t>Возможность коммерциализации проекта</w:t>
            </w:r>
          </w:p>
        </w:tc>
        <w:tc>
          <w:tcPr>
            <w:tcW w:w="7427" w:type="dxa"/>
          </w:tcPr>
          <w:p w:rsidR="00347737" w:rsidRPr="00D0629A" w:rsidRDefault="00347737" w:rsidP="00EF0A29">
            <w:pPr>
              <w:pStyle w:val="a7"/>
              <w:numPr>
                <w:ilvl w:val="0"/>
                <w:numId w:val="7"/>
              </w:numPr>
              <w:ind w:left="0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Освоение технологий модернизации деталей</w:t>
            </w:r>
            <w:r w:rsidR="00A872FE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</w:t>
            </w: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узлов.</w:t>
            </w:r>
          </w:p>
          <w:p w:rsidR="00347737" w:rsidRPr="00D0629A" w:rsidRDefault="00347737" w:rsidP="00EF0A29">
            <w:pPr>
              <w:pStyle w:val="a7"/>
              <w:numPr>
                <w:ilvl w:val="0"/>
                <w:numId w:val="7"/>
              </w:numPr>
              <w:ind w:left="0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Настройки систем автомобилей и мотоциклов.</w:t>
            </w:r>
          </w:p>
          <w:p w:rsidR="00347737" w:rsidRPr="00D0629A" w:rsidRDefault="00347737" w:rsidP="00EF0A29">
            <w:pPr>
              <w:pStyle w:val="a7"/>
              <w:numPr>
                <w:ilvl w:val="0"/>
                <w:numId w:val="7"/>
              </w:numPr>
              <w:ind w:left="0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Освоение технологии подготовки автомобилей и мотоциклов к спортивно техническим дисциплинам.</w:t>
            </w:r>
          </w:p>
          <w:p w:rsidR="00347737" w:rsidRPr="00D0629A" w:rsidRDefault="00347737" w:rsidP="00EF0A29">
            <w:pPr>
              <w:pStyle w:val="a7"/>
              <w:numPr>
                <w:ilvl w:val="0"/>
                <w:numId w:val="7"/>
              </w:numPr>
              <w:ind w:left="0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оригинальных механизмов и технологий.</w:t>
            </w:r>
          </w:p>
          <w:p w:rsidR="00EF0A29" w:rsidRPr="00D0629A" w:rsidRDefault="00347737" w:rsidP="00303FA1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Выше указанное имеет актуальность в сфере производства авто, мототехники и деталей.</w:t>
            </w:r>
          </w:p>
        </w:tc>
      </w:tr>
      <w:tr w:rsidR="00F34B03" w:rsidRPr="00F34B03" w:rsidTr="00EF0A29">
        <w:trPr>
          <w:jc w:val="center"/>
        </w:trPr>
        <w:tc>
          <w:tcPr>
            <w:tcW w:w="3029" w:type="dxa"/>
          </w:tcPr>
          <w:p w:rsidR="00F34B03" w:rsidRPr="00F34B03" w:rsidRDefault="00F34B03" w:rsidP="00F34B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4B03">
              <w:rPr>
                <w:rFonts w:ascii="Times New Roman" w:eastAsia="Calibri" w:hAnsi="Times New Roman" w:cs="Times New Roman"/>
                <w:sz w:val="28"/>
                <w:szCs w:val="24"/>
              </w:rPr>
              <w:t>Привлечение общественности и профессионального сообщества к реализации проекта</w:t>
            </w:r>
          </w:p>
        </w:tc>
        <w:tc>
          <w:tcPr>
            <w:tcW w:w="7427" w:type="dxa"/>
          </w:tcPr>
          <w:p w:rsidR="00F34B03" w:rsidRPr="00D0629A" w:rsidRDefault="00EC1460" w:rsidP="00EF0A29">
            <w:pPr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Письма ходатайства от производственных предприятий по проектным разработкам команды.</w:t>
            </w:r>
          </w:p>
          <w:p w:rsidR="00910CB0" w:rsidRPr="00D0629A" w:rsidRDefault="00EC1460" w:rsidP="00EF0A29">
            <w:pPr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EF0A29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Стенд газодинамических исследований ГБЦ</w:t>
            </w:r>
          </w:p>
          <w:p w:rsidR="00910CB0" w:rsidRPr="00D0629A" w:rsidRDefault="00910CB0" w:rsidP="00EF0A29">
            <w:pPr>
              <w:pStyle w:val="a7"/>
              <w:numPr>
                <w:ilvl w:val="1"/>
                <w:numId w:val="5"/>
              </w:numPr>
              <w:ind w:left="0"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Starcev</w:t>
            </w: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062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motorsport</w:t>
            </w:r>
          </w:p>
          <w:p w:rsidR="00910CB0" w:rsidRPr="00D0629A" w:rsidRDefault="00910CB0" w:rsidP="00EF0A29">
            <w:pPr>
              <w:pStyle w:val="a7"/>
              <w:numPr>
                <w:ilvl w:val="1"/>
                <w:numId w:val="5"/>
              </w:numPr>
              <w:ind w:left="0"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STTPerformance</w:t>
            </w:r>
          </w:p>
          <w:p w:rsidR="00A42E73" w:rsidRPr="00D0629A" w:rsidRDefault="00A42E73" w:rsidP="00EF0A29">
            <w:pPr>
              <w:pStyle w:val="a7"/>
              <w:numPr>
                <w:ilvl w:val="1"/>
                <w:numId w:val="5"/>
              </w:numPr>
              <w:ind w:left="0"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Мика Мотор</w:t>
            </w:r>
          </w:p>
          <w:p w:rsidR="00910CB0" w:rsidRPr="00D0629A" w:rsidRDefault="00EF0A29" w:rsidP="00EF0A29">
            <w:pPr>
              <w:pStyle w:val="a7"/>
              <w:numPr>
                <w:ilvl w:val="0"/>
                <w:numId w:val="5"/>
              </w:numPr>
              <w:ind w:left="0"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EC1460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Моторный динамометрический стенд </w:t>
            </w:r>
          </w:p>
          <w:p w:rsidR="00111319" w:rsidRPr="00D0629A" w:rsidRDefault="00910CB0" w:rsidP="00EF0A29">
            <w:pPr>
              <w:pStyle w:val="a7"/>
              <w:numPr>
                <w:ilvl w:val="1"/>
                <w:numId w:val="5"/>
              </w:numPr>
              <w:ind w:left="0"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Starcevmotorsport</w:t>
            </w:r>
          </w:p>
          <w:p w:rsidR="00A42E73" w:rsidRPr="00D0629A" w:rsidRDefault="00A42E73" w:rsidP="00EF0A29">
            <w:pPr>
              <w:pStyle w:val="a7"/>
              <w:numPr>
                <w:ilvl w:val="1"/>
                <w:numId w:val="5"/>
              </w:numPr>
              <w:ind w:left="0"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Мика Мотор</w:t>
            </w:r>
          </w:p>
          <w:p w:rsidR="00F34B03" w:rsidRPr="00303FA1" w:rsidRDefault="00EF0A29" w:rsidP="00F34B03">
            <w:pPr>
              <w:pStyle w:val="a7"/>
              <w:numPr>
                <w:ilvl w:val="0"/>
                <w:numId w:val="5"/>
              </w:numPr>
              <w:ind w:left="0"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. </w:t>
            </w:r>
            <w:r w:rsidR="00EC1460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Письмо </w:t>
            </w:r>
            <w:r w:rsidR="00111319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от Тольяттинского</w:t>
            </w:r>
            <w:r w:rsidR="00910CB0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спортивно-</w:t>
            </w:r>
            <w:r w:rsidR="00111319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технического</w:t>
            </w:r>
            <w:r w:rsidR="00910CB0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клуб</w:t>
            </w:r>
            <w:r w:rsidR="00111319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="00910CB0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«Лада».</w:t>
            </w:r>
          </w:p>
        </w:tc>
      </w:tr>
      <w:tr w:rsidR="00F34B03" w:rsidRPr="00F34B03" w:rsidTr="00EF0A29">
        <w:trPr>
          <w:jc w:val="center"/>
        </w:trPr>
        <w:tc>
          <w:tcPr>
            <w:tcW w:w="3029" w:type="dxa"/>
          </w:tcPr>
          <w:p w:rsidR="00F34B03" w:rsidRPr="00F34B03" w:rsidRDefault="00303FA1" w:rsidP="00F34B03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lastRenderedPageBreak/>
              <w:t>Руководители проекта</w:t>
            </w:r>
          </w:p>
        </w:tc>
        <w:tc>
          <w:tcPr>
            <w:tcW w:w="7427" w:type="dxa"/>
          </w:tcPr>
          <w:p w:rsidR="00F34B03" w:rsidRPr="00D0629A" w:rsidRDefault="00C05630" w:rsidP="00F34B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Угарова Л</w:t>
            </w:r>
            <w:r w:rsidR="00303F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А. </w:t>
            </w:r>
            <w:r w:rsidRPr="00D0629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0629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кандидат педагогических наук, доцент кафедры «Проектирование и эксплуатация автомобилей»,</w:t>
            </w:r>
            <w:r w:rsidRPr="00D0629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0629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учёный секретарь учёного совета института машиностроения – Руководитель проекта.(курирует развитие студенческого движения в ТГУ)</w:t>
            </w:r>
          </w:p>
          <w:p w:rsidR="00F34B03" w:rsidRPr="00D0629A" w:rsidRDefault="00C05630" w:rsidP="00F34B0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0629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Павлов Д</w:t>
            </w:r>
            <w:r w:rsidR="00303FA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.А. </w:t>
            </w:r>
          </w:p>
          <w:p w:rsidR="00F34B03" w:rsidRPr="00D0629A" w:rsidRDefault="00C05630" w:rsidP="00C0563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Кандидат технических наук, доцент, заведующий кафедры </w:t>
            </w:r>
            <w:r w:rsidRPr="00D0629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"Энергетические машины и системы управления"– Руководитель </w:t>
            </w:r>
            <w:r w:rsidR="0073552A" w:rsidRPr="00D0629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проекта. (</w:t>
            </w:r>
            <w:r w:rsidRPr="00D0629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</w:t>
            </w:r>
            <w:r w:rsidR="0073552A" w:rsidRPr="00D0629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онтроль направления</w:t>
            </w:r>
            <w:r w:rsidRPr="00D0629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деятельности команды)</w:t>
            </w:r>
          </w:p>
          <w:p w:rsidR="00C05630" w:rsidRPr="00D0629A" w:rsidRDefault="0073552A" w:rsidP="00C05630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0629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Сазонов М</w:t>
            </w:r>
            <w:r w:rsidR="00303FA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.В. </w:t>
            </w:r>
          </w:p>
          <w:p w:rsidR="00C05630" w:rsidRPr="00D0629A" w:rsidRDefault="0073552A" w:rsidP="0073552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629A"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мастер кафедры "Энергетические машины и системы управления" – Руководитель проекта. (контроль проектировочной, технической, слесарной деятельности команды)</w:t>
            </w:r>
          </w:p>
          <w:p w:rsidR="000D02CC" w:rsidRPr="009F16A1" w:rsidRDefault="009F16A1" w:rsidP="007A2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динамометрических испытаний.</w:t>
            </w:r>
          </w:p>
        </w:tc>
      </w:tr>
      <w:tr w:rsidR="00F34B03" w:rsidRPr="00F34B03" w:rsidTr="00EF0A29">
        <w:trPr>
          <w:jc w:val="center"/>
        </w:trPr>
        <w:tc>
          <w:tcPr>
            <w:tcW w:w="3029" w:type="dxa"/>
          </w:tcPr>
          <w:p w:rsidR="00F34B03" w:rsidRPr="00F34B03" w:rsidRDefault="00F34B03" w:rsidP="00F34B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4B03">
              <w:rPr>
                <w:rFonts w:ascii="Times New Roman" w:eastAsia="Calibri" w:hAnsi="Times New Roman" w:cs="Times New Roman"/>
                <w:sz w:val="28"/>
                <w:szCs w:val="24"/>
              </w:rPr>
              <w:t>Информационное сопровождение проекта</w:t>
            </w:r>
          </w:p>
        </w:tc>
        <w:tc>
          <w:tcPr>
            <w:tcW w:w="7427" w:type="dxa"/>
          </w:tcPr>
          <w:p w:rsidR="00F34B03" w:rsidRPr="00D0629A" w:rsidRDefault="00F33275" w:rsidP="00F34B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группа ВК </w:t>
            </w:r>
            <w:hyperlink r:id="rId14" w:history="1">
              <w:r w:rsidR="00000499" w:rsidRPr="00D0629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https://vk.com/stk_tsu</w:t>
              </w:r>
            </w:hyperlink>
          </w:p>
          <w:p w:rsidR="00F34B03" w:rsidRPr="00D0629A" w:rsidRDefault="00000499" w:rsidP="00F34B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медиа-холдинг Есть </w:t>
            </w:r>
            <w:r w:rsidRPr="00D062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Talk</w:t>
            </w:r>
            <w:hyperlink r:id="rId15" w:history="1">
              <w:r w:rsidRPr="00D0629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https://talk-on.ru/</w:t>
              </w:r>
            </w:hyperlink>
            <w:r w:rsidRPr="00D0629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сайт ТГУ </w:t>
            </w:r>
            <w:hyperlink r:id="rId16" w:history="1">
              <w:r w:rsidRPr="00D0629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https://www.tltsu.ru/</w:t>
              </w:r>
            </w:hyperlink>
          </w:p>
          <w:p w:rsidR="00F34B03" w:rsidRPr="00D0629A" w:rsidRDefault="00F34B03" w:rsidP="00F34B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4B03" w:rsidRPr="00F34B03" w:rsidTr="00EF0A29">
        <w:trPr>
          <w:jc w:val="center"/>
        </w:trPr>
        <w:tc>
          <w:tcPr>
            <w:tcW w:w="3029" w:type="dxa"/>
          </w:tcPr>
          <w:p w:rsidR="00F34B03" w:rsidRPr="00F34B03" w:rsidRDefault="00F34B03" w:rsidP="00F34B03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F34B03">
              <w:rPr>
                <w:rFonts w:ascii="Times New Roman" w:eastAsia="Calibri" w:hAnsi="Times New Roman" w:cs="Times New Roman"/>
                <w:sz w:val="28"/>
                <w:szCs w:val="24"/>
              </w:rPr>
              <w:t>Устойчивость проекта (дальнейшее развитие проекта)</w:t>
            </w:r>
          </w:p>
        </w:tc>
        <w:tc>
          <w:tcPr>
            <w:tcW w:w="7427" w:type="dxa"/>
          </w:tcPr>
          <w:p w:rsidR="00F668C1" w:rsidRPr="00D0629A" w:rsidRDefault="00000499" w:rsidP="00EF0A29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доступного организованного автоспорта в молодежной и студенческой среде как элемента физического и духовного воспитания даёт возможность создания противовеса антиобщественным проявлениям: наркомании, алкоголизму, детской и молодежной преступности.</w:t>
            </w: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Спортивная подготовка автомобилей на базе ТГУ, с их последующим участием в чемпионатах и соревнованиях по автоспорту, будет способствовать привлечению внимания абитуриентов и повышения интереса у студентов к получению инженерно-технического образования в ТГУ.</w:t>
            </w: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Повышению престижа ТГУ. </w:t>
            </w:r>
            <w:r w:rsidR="00F668C1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Привлечение внимания к существующим разработкам, производственным и исследовательским услугам университета.</w:t>
            </w:r>
          </w:p>
          <w:p w:rsidR="00F34B03" w:rsidRPr="00D0629A" w:rsidRDefault="00F668C1" w:rsidP="00EF0A29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доступного организованного авто и мотоспорта в молодежной и студенческой среде.</w:t>
            </w:r>
            <w:r w:rsidR="00000499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и, в итоге, поддержке детско-юношеского и молодежного спорта, как одного из приоритетных направлений развития молодежной политики региона.</w:t>
            </w:r>
          </w:p>
          <w:p w:rsidR="00EF0A29" w:rsidRPr="00D0629A" w:rsidRDefault="00EF0A29" w:rsidP="00EF0A29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68C1" w:rsidRPr="00F34B03" w:rsidTr="00EF0A29">
        <w:trPr>
          <w:jc w:val="center"/>
        </w:trPr>
        <w:tc>
          <w:tcPr>
            <w:tcW w:w="3029" w:type="dxa"/>
          </w:tcPr>
          <w:p w:rsidR="00F668C1" w:rsidRPr="00F34B03" w:rsidRDefault="00F668C1" w:rsidP="00F668C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4B03">
              <w:rPr>
                <w:rFonts w:ascii="Times New Roman" w:eastAsia="Calibri" w:hAnsi="Times New Roman" w:cs="Times New Roman"/>
                <w:sz w:val="28"/>
                <w:szCs w:val="24"/>
              </w:rPr>
              <w:t>Апробация работы</w:t>
            </w:r>
          </w:p>
        </w:tc>
        <w:tc>
          <w:tcPr>
            <w:tcW w:w="7427" w:type="dxa"/>
          </w:tcPr>
          <w:p w:rsidR="00D0629A" w:rsidRPr="00D0629A" w:rsidRDefault="00F668C1" w:rsidP="00EF0A29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- публикация в сборнике по итогам "Всероссийской студенческой научно-практической междисциплинарной конференции" (копия в приложении)</w:t>
            </w:r>
            <w:r w:rsidR="00D0629A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F668C1" w:rsidRPr="00D0629A" w:rsidRDefault="00F668C1" w:rsidP="00EF0A29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- публикация  в сборнике по итогам "XLIVСамарской областной студенческой научной конференции"(копия в приложении)</w:t>
            </w:r>
            <w:r w:rsidR="00D0629A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D0629A" w:rsidRPr="00D0629A" w:rsidRDefault="00F668C1" w:rsidP="00EF0A29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- публикация в сборнике по итогам "Всероссийской студенческой научно-практической междисциплинарной конференции"</w:t>
            </w:r>
            <w:r w:rsidR="00D0629A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(копия в приложении)</w:t>
            </w:r>
            <w:r w:rsidR="00D0629A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F668C1" w:rsidRPr="00D0629A" w:rsidRDefault="00F668C1" w:rsidP="00EF0A29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- Копия диплома</w:t>
            </w:r>
            <w:r w:rsidR="00D0629A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За помощь в проведении Этапов Кубка России по ледовым автомобильным гонкам</w:t>
            </w:r>
            <w:r w:rsidR="00D0629A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»,</w:t>
            </w: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Тольятти Автодром КВЦ 2018</w:t>
            </w:r>
            <w:r w:rsidR="00D0629A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  <w:p w:rsidR="00F668C1" w:rsidRPr="00D0629A" w:rsidRDefault="00F668C1" w:rsidP="00D0629A">
            <w:pPr>
              <w:tabs>
                <w:tab w:val="center" w:pos="4677"/>
                <w:tab w:val="right" w:pos="9355"/>
              </w:tabs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- Копия диплома победителя 3 место</w:t>
            </w:r>
            <w:r w:rsidR="00D0629A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научно-практической конференции «Студенческие дни науки в ТГУ»</w:t>
            </w:r>
            <w:r w:rsidR="00D0629A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Тольятти 2019г.</w:t>
            </w:r>
          </w:p>
          <w:p w:rsidR="00D0629A" w:rsidRPr="00D0629A" w:rsidRDefault="00D0629A" w:rsidP="00EF0A29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F668C1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Копия диплома </w:t>
            </w: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победителя </w:t>
            </w:r>
            <w:r w:rsidR="00F668C1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Конкурса научных студенческих проектов ТГУ</w:t>
            </w: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668C1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на финансирование</w:t>
            </w: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Тольятти 2019г.</w:t>
            </w:r>
          </w:p>
          <w:p w:rsidR="00F668C1" w:rsidRPr="00D0629A" w:rsidRDefault="00D0629A" w:rsidP="00EF0A29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Копия диплома победителя </w:t>
            </w:r>
            <w:r w:rsidR="00F668C1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668C1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Всероссийской студенческой научно-практической междисциплинарной </w:t>
            </w:r>
            <w:r w:rsidR="00F668C1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конференции «МОЛОДЕЖЬ, НАУКА, ОБЩЕСТВО»</w:t>
            </w:r>
            <w:r w:rsidR="00F668C1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Тольятти 2018</w:t>
            </w: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668C1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B4184C" w:rsidRPr="00D0629A" w:rsidRDefault="00B4184C" w:rsidP="00EF0A29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D0629A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Копия диплома II степени</w:t>
            </w:r>
            <w:r w:rsidR="00D0629A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Всероссийской студенческой научно-практической междисциплинарной конференции «МОЛОДЕЖЬ, НАУКА, ОБЩЕСТВО»</w:t>
            </w: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Тольятти 2019г. </w:t>
            </w:r>
          </w:p>
          <w:p w:rsidR="00B4184C" w:rsidRPr="00D0629A" w:rsidRDefault="00B4184C" w:rsidP="00D0629A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D0629A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Копия диплома</w:t>
            </w:r>
            <w:r w:rsidR="00D0629A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  <w:r w:rsidR="00D0629A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степени</w:t>
            </w:r>
            <w:r w:rsidR="00D0629A"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Всероссийской студенческой научно-практической междисциплинарной конференции «МОЛОДЕЖЬ, НАУКА, ОБЩЕСТВО»</w:t>
            </w:r>
            <w:r w:rsidRPr="00D0629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Тольятти 2019г.</w:t>
            </w:r>
          </w:p>
        </w:tc>
      </w:tr>
    </w:tbl>
    <w:p w:rsidR="00B4184C" w:rsidRPr="00832648" w:rsidRDefault="00B4184C" w:rsidP="00B4184C">
      <w:pPr>
        <w:rPr>
          <w:rFonts w:ascii="Times New Roman" w:hAnsi="Times New Roman" w:cs="Times New Roman"/>
          <w:sz w:val="24"/>
          <w:szCs w:val="24"/>
        </w:rPr>
      </w:pPr>
    </w:p>
    <w:p w:rsidR="00303FA1" w:rsidRPr="00F34B03" w:rsidRDefault="00303FA1" w:rsidP="00303FA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34B0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СМЕТА </w:t>
      </w:r>
    </w:p>
    <w:p w:rsidR="00303FA1" w:rsidRPr="00F34B03" w:rsidRDefault="00303FA1" w:rsidP="00303FA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34B03">
        <w:rPr>
          <w:rFonts w:ascii="Times New Roman" w:eastAsia="Calibri" w:hAnsi="Times New Roman" w:cs="Times New Roman"/>
          <w:b/>
          <w:bCs/>
          <w:sz w:val="28"/>
          <w:szCs w:val="28"/>
        </w:rPr>
        <w:t>РАСХОДОВ НА РЕАЛИЗАЦИЮ ПРОЕКТА</w:t>
      </w:r>
    </w:p>
    <w:tbl>
      <w:tblPr>
        <w:tblStyle w:val="a5"/>
        <w:tblW w:w="10740" w:type="dxa"/>
        <w:tblLook w:val="04A0" w:firstRow="1" w:lastRow="0" w:firstColumn="1" w:lastColumn="0" w:noHBand="0" w:noVBand="1"/>
      </w:tblPr>
      <w:tblGrid>
        <w:gridCol w:w="594"/>
        <w:gridCol w:w="3909"/>
        <w:gridCol w:w="1984"/>
        <w:gridCol w:w="992"/>
        <w:gridCol w:w="1276"/>
        <w:gridCol w:w="1985"/>
      </w:tblGrid>
      <w:tr w:rsidR="00303FA1" w:rsidRPr="00F34B03" w:rsidTr="00303FA1">
        <w:tc>
          <w:tcPr>
            <w:tcW w:w="594" w:type="dxa"/>
          </w:tcPr>
          <w:p w:rsidR="00303FA1" w:rsidRPr="00F34B03" w:rsidRDefault="00303FA1" w:rsidP="005D760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4B03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  <w:r w:rsidRPr="00F34B03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п/п</w:t>
            </w:r>
          </w:p>
        </w:tc>
        <w:tc>
          <w:tcPr>
            <w:tcW w:w="3909" w:type="dxa"/>
          </w:tcPr>
          <w:p w:rsidR="00303FA1" w:rsidRPr="00F34B03" w:rsidRDefault="00303FA1" w:rsidP="005D760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4B03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статьи расходов</w:t>
            </w:r>
          </w:p>
        </w:tc>
        <w:tc>
          <w:tcPr>
            <w:tcW w:w="1984" w:type="dxa"/>
          </w:tcPr>
          <w:p w:rsidR="00303FA1" w:rsidRPr="00F34B03" w:rsidRDefault="00303FA1" w:rsidP="005D760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4B03">
              <w:rPr>
                <w:rFonts w:ascii="Times New Roman" w:eastAsia="Calibri" w:hAnsi="Times New Roman" w:cs="Times New Roman"/>
                <w:sz w:val="28"/>
                <w:szCs w:val="28"/>
              </w:rPr>
              <w:t>Единица - (чел., мес., шт. и т.п.)</w:t>
            </w:r>
          </w:p>
        </w:tc>
        <w:tc>
          <w:tcPr>
            <w:tcW w:w="992" w:type="dxa"/>
          </w:tcPr>
          <w:p w:rsidR="00303FA1" w:rsidRPr="00F34B03" w:rsidRDefault="00303FA1" w:rsidP="005D760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4B03">
              <w:rPr>
                <w:rFonts w:ascii="Times New Roman" w:eastAsia="Calibri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276" w:type="dxa"/>
          </w:tcPr>
          <w:p w:rsidR="00303FA1" w:rsidRPr="00F34B03" w:rsidRDefault="00303FA1" w:rsidP="005D760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4B03">
              <w:rPr>
                <w:rFonts w:ascii="Times New Roman" w:eastAsia="Calibri" w:hAnsi="Times New Roman" w:cs="Times New Roman"/>
                <w:sz w:val="28"/>
                <w:szCs w:val="28"/>
              </w:rPr>
              <w:t>Цена</w:t>
            </w:r>
            <w:r w:rsidRPr="00F34B03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(руб.)</w:t>
            </w:r>
          </w:p>
        </w:tc>
        <w:tc>
          <w:tcPr>
            <w:tcW w:w="1985" w:type="dxa"/>
          </w:tcPr>
          <w:p w:rsidR="00303FA1" w:rsidRPr="00F34B03" w:rsidRDefault="00303FA1" w:rsidP="005D760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4B03">
              <w:rPr>
                <w:rFonts w:ascii="Times New Roman" w:eastAsia="Calibri" w:hAnsi="Times New Roman" w:cs="Times New Roman"/>
                <w:sz w:val="28"/>
                <w:szCs w:val="28"/>
              </w:rPr>
              <w:t>Стоимость</w:t>
            </w:r>
          </w:p>
        </w:tc>
      </w:tr>
      <w:tr w:rsidR="00303FA1" w:rsidRPr="00F34B03" w:rsidTr="00303FA1">
        <w:trPr>
          <w:trHeight w:val="276"/>
        </w:trPr>
        <w:tc>
          <w:tcPr>
            <w:tcW w:w="594" w:type="dxa"/>
          </w:tcPr>
          <w:p w:rsidR="00303FA1" w:rsidRPr="009F16A1" w:rsidRDefault="00303FA1" w:rsidP="005D76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16A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09" w:type="dxa"/>
          </w:tcPr>
          <w:p w:rsidR="00303FA1" w:rsidRPr="009F16A1" w:rsidRDefault="00303FA1" w:rsidP="005D76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16A1">
              <w:rPr>
                <w:rFonts w:ascii="Times New Roman" w:eastAsia="Calibri" w:hAnsi="Times New Roman" w:cs="Times New Roman"/>
                <w:sz w:val="24"/>
                <w:szCs w:val="24"/>
              </w:rPr>
              <w:t>Комплектующие и детали ДВС</w:t>
            </w:r>
            <w:r w:rsidRPr="009F16A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- ГБЦ ВАЗ 21126 комплект</w:t>
            </w:r>
            <w:r w:rsidRPr="009F16A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- распредвалы ГРМ ваз 2170 комплект</w:t>
            </w:r>
            <w:r w:rsidRPr="009F16A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- поршневая группа (комплект)</w:t>
            </w:r>
          </w:p>
        </w:tc>
        <w:tc>
          <w:tcPr>
            <w:tcW w:w="1984" w:type="dxa"/>
          </w:tcPr>
          <w:p w:rsidR="00303FA1" w:rsidRPr="009F16A1" w:rsidRDefault="00303FA1" w:rsidP="005D76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16A1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2" w:type="dxa"/>
          </w:tcPr>
          <w:p w:rsidR="00303FA1" w:rsidRPr="009F16A1" w:rsidRDefault="00303FA1" w:rsidP="005D76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16A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F16A1" w:rsidRDefault="00303FA1" w:rsidP="005D76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16A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10 000</w:t>
            </w:r>
            <w:r w:rsidRPr="009F16A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12</w:t>
            </w:r>
            <w:r w:rsidR="009F16A1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9F16A1">
              <w:rPr>
                <w:rFonts w:ascii="Times New Roman" w:eastAsia="Calibri" w:hAnsi="Times New Roman" w:cs="Times New Roman"/>
                <w:sz w:val="24"/>
                <w:szCs w:val="24"/>
              </w:rPr>
              <w:t>000</w:t>
            </w:r>
            <w:r w:rsidRPr="009F16A1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  <w:p w:rsidR="00303FA1" w:rsidRPr="009F16A1" w:rsidRDefault="00303FA1" w:rsidP="005D76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16A1">
              <w:rPr>
                <w:rFonts w:ascii="Times New Roman" w:eastAsia="Calibri" w:hAnsi="Times New Roman" w:cs="Times New Roman"/>
                <w:sz w:val="24"/>
                <w:szCs w:val="24"/>
              </w:rPr>
              <w:t>5500</w:t>
            </w:r>
          </w:p>
        </w:tc>
        <w:tc>
          <w:tcPr>
            <w:tcW w:w="1985" w:type="dxa"/>
            <w:vAlign w:val="bottom"/>
          </w:tcPr>
          <w:p w:rsidR="00303FA1" w:rsidRPr="009F16A1" w:rsidRDefault="00303FA1" w:rsidP="005D76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16A1">
              <w:rPr>
                <w:rFonts w:ascii="Times New Roman" w:eastAsia="Calibri" w:hAnsi="Times New Roman" w:cs="Times New Roman"/>
                <w:sz w:val="24"/>
                <w:szCs w:val="24"/>
              </w:rPr>
              <w:t>27 500</w:t>
            </w:r>
          </w:p>
        </w:tc>
      </w:tr>
      <w:tr w:rsidR="00303FA1" w:rsidRPr="00F34B03" w:rsidTr="00303FA1">
        <w:tc>
          <w:tcPr>
            <w:tcW w:w="594" w:type="dxa"/>
          </w:tcPr>
          <w:p w:rsidR="00303FA1" w:rsidRPr="009F16A1" w:rsidRDefault="00303FA1" w:rsidP="005D76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16A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09" w:type="dxa"/>
          </w:tcPr>
          <w:p w:rsidR="00303FA1" w:rsidRPr="009F16A1" w:rsidRDefault="00303FA1" w:rsidP="005D76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16A1">
              <w:rPr>
                <w:rFonts w:ascii="Times New Roman" w:eastAsia="Calibri" w:hAnsi="Times New Roman" w:cs="Times New Roman"/>
                <w:sz w:val="24"/>
                <w:szCs w:val="24"/>
              </w:rPr>
              <w:t>Комплектующие и детали трансмиссии ВАЗ</w:t>
            </w:r>
            <w:r w:rsidRPr="009F16A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- блокировка дифференциала</w:t>
            </w:r>
            <w:r w:rsidRPr="009F16A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- усиленные привода ВАЗ комплект</w:t>
            </w:r>
            <w:r w:rsidRPr="009F16A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- ШРУС комплект</w:t>
            </w:r>
          </w:p>
        </w:tc>
        <w:tc>
          <w:tcPr>
            <w:tcW w:w="1984" w:type="dxa"/>
          </w:tcPr>
          <w:p w:rsidR="00303FA1" w:rsidRPr="009F16A1" w:rsidRDefault="00303FA1" w:rsidP="005D76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16A1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2" w:type="dxa"/>
          </w:tcPr>
          <w:p w:rsidR="00303FA1" w:rsidRPr="009F16A1" w:rsidRDefault="00303FA1" w:rsidP="005D76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16A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303FA1" w:rsidRDefault="00303FA1" w:rsidP="005D76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16A1" w:rsidRPr="009F16A1" w:rsidRDefault="009F16A1" w:rsidP="005D76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03FA1" w:rsidRPr="009F16A1" w:rsidRDefault="00303FA1" w:rsidP="005D76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16A1">
              <w:rPr>
                <w:rFonts w:ascii="Times New Roman" w:eastAsia="Calibri" w:hAnsi="Times New Roman" w:cs="Times New Roman"/>
                <w:sz w:val="24"/>
                <w:szCs w:val="24"/>
              </w:rPr>
              <w:t>10 000</w:t>
            </w:r>
            <w:r w:rsidRPr="009F16A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5 000</w:t>
            </w:r>
            <w:r w:rsidRPr="009F16A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6 000</w:t>
            </w:r>
          </w:p>
        </w:tc>
        <w:tc>
          <w:tcPr>
            <w:tcW w:w="1985" w:type="dxa"/>
            <w:vAlign w:val="bottom"/>
          </w:tcPr>
          <w:p w:rsidR="00303FA1" w:rsidRPr="009F16A1" w:rsidRDefault="00303FA1" w:rsidP="005D76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16A1">
              <w:rPr>
                <w:rFonts w:ascii="Times New Roman" w:eastAsia="Calibri" w:hAnsi="Times New Roman" w:cs="Times New Roman"/>
                <w:sz w:val="24"/>
                <w:szCs w:val="24"/>
              </w:rPr>
              <w:t>42 000</w:t>
            </w:r>
          </w:p>
        </w:tc>
      </w:tr>
      <w:tr w:rsidR="00303FA1" w:rsidRPr="00F34B03" w:rsidTr="00303FA1">
        <w:tc>
          <w:tcPr>
            <w:tcW w:w="594" w:type="dxa"/>
          </w:tcPr>
          <w:p w:rsidR="00303FA1" w:rsidRPr="009F16A1" w:rsidRDefault="00303FA1" w:rsidP="005D76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16A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09" w:type="dxa"/>
          </w:tcPr>
          <w:p w:rsidR="00303FA1" w:rsidRPr="009F16A1" w:rsidRDefault="00303FA1" w:rsidP="005D76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16A1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безопасности</w:t>
            </w:r>
            <w:r w:rsidRPr="009F16A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- каркас безопасности</w:t>
            </w:r>
            <w:r w:rsidRPr="009F16A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- 4х точечные ремни безопасности</w:t>
            </w:r>
            <w:r w:rsidRPr="009F16A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- шлем</w:t>
            </w:r>
          </w:p>
        </w:tc>
        <w:tc>
          <w:tcPr>
            <w:tcW w:w="1984" w:type="dxa"/>
          </w:tcPr>
          <w:p w:rsidR="00303FA1" w:rsidRPr="009F16A1" w:rsidRDefault="00303FA1" w:rsidP="005D76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16A1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2" w:type="dxa"/>
          </w:tcPr>
          <w:p w:rsidR="00303FA1" w:rsidRPr="009F16A1" w:rsidRDefault="00303FA1" w:rsidP="005D76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03FA1" w:rsidRPr="009F16A1" w:rsidRDefault="00303FA1" w:rsidP="005D76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16A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303FA1" w:rsidRPr="009F16A1" w:rsidRDefault="00303FA1" w:rsidP="005D76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16A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303FA1" w:rsidRPr="009F16A1" w:rsidRDefault="00303FA1" w:rsidP="005D76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16A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bottom"/>
          </w:tcPr>
          <w:p w:rsidR="00303FA1" w:rsidRPr="009F16A1" w:rsidRDefault="00303FA1" w:rsidP="005D76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16A1">
              <w:rPr>
                <w:rFonts w:ascii="Times New Roman" w:eastAsia="Calibri" w:hAnsi="Times New Roman" w:cs="Times New Roman"/>
                <w:sz w:val="24"/>
                <w:szCs w:val="24"/>
              </w:rPr>
              <w:t>20 000</w:t>
            </w:r>
            <w:r w:rsidRPr="009F16A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5 000</w:t>
            </w:r>
            <w:r w:rsidRPr="009F16A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5 000</w:t>
            </w:r>
          </w:p>
        </w:tc>
        <w:tc>
          <w:tcPr>
            <w:tcW w:w="1985" w:type="dxa"/>
            <w:vAlign w:val="bottom"/>
          </w:tcPr>
          <w:p w:rsidR="00303FA1" w:rsidRPr="009F16A1" w:rsidRDefault="00303FA1" w:rsidP="005D76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16A1">
              <w:rPr>
                <w:rFonts w:ascii="Times New Roman" w:eastAsia="Calibri" w:hAnsi="Times New Roman" w:cs="Times New Roman"/>
                <w:sz w:val="24"/>
                <w:szCs w:val="24"/>
              </w:rPr>
              <w:t>45 000</w:t>
            </w:r>
          </w:p>
        </w:tc>
      </w:tr>
    </w:tbl>
    <w:p w:rsidR="00303FA1" w:rsidRPr="00F34B03" w:rsidRDefault="00303FA1" w:rsidP="00303FA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03FA1" w:rsidRPr="00F34B03" w:rsidRDefault="00303FA1" w:rsidP="00303FA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86EB3" w:rsidRDefault="00D86EB3" w:rsidP="00F34B03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  <w:sectPr w:rsidR="00D86EB3" w:rsidSect="002D7C3D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7A2F82" w:rsidRDefault="007A2F82" w:rsidP="00303FA1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kern w:val="28"/>
          <w:sz w:val="28"/>
          <w:szCs w:val="28"/>
          <w:lang w:eastAsia="ru-RU"/>
        </w:rPr>
        <w:sectPr w:rsidR="007A2F82" w:rsidSect="00D86EB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D0698" w:rsidRPr="005105AA" w:rsidRDefault="003D0698" w:rsidP="00303FA1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kern w:val="28"/>
          <w:sz w:val="28"/>
          <w:szCs w:val="28"/>
          <w:lang w:eastAsia="ru-RU"/>
        </w:rPr>
      </w:pPr>
    </w:p>
    <w:sectPr w:rsidR="003D0698" w:rsidRPr="005105AA" w:rsidSect="007A2F8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4D4D" w:rsidRDefault="002B4D4D" w:rsidP="00D3641A">
      <w:pPr>
        <w:spacing w:after="0" w:line="240" w:lineRule="auto"/>
      </w:pPr>
      <w:r>
        <w:separator/>
      </w:r>
    </w:p>
  </w:endnote>
  <w:endnote w:type="continuationSeparator" w:id="0">
    <w:p w:rsidR="002B4D4D" w:rsidRDefault="002B4D4D" w:rsidP="00D364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4D4D" w:rsidRDefault="002B4D4D" w:rsidP="00D3641A">
      <w:pPr>
        <w:spacing w:after="0" w:line="240" w:lineRule="auto"/>
      </w:pPr>
      <w:r>
        <w:separator/>
      </w:r>
    </w:p>
  </w:footnote>
  <w:footnote w:type="continuationSeparator" w:id="0">
    <w:p w:rsidR="002B4D4D" w:rsidRDefault="002B4D4D" w:rsidP="00D364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F1D5C"/>
    <w:multiLevelType w:val="hybridMultilevel"/>
    <w:tmpl w:val="0CAEB562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166979A4"/>
    <w:multiLevelType w:val="hybridMultilevel"/>
    <w:tmpl w:val="B358C4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283E44"/>
    <w:multiLevelType w:val="hybridMultilevel"/>
    <w:tmpl w:val="38661E46"/>
    <w:lvl w:ilvl="0" w:tplc="E8F21F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F71E3F"/>
    <w:multiLevelType w:val="hybridMultilevel"/>
    <w:tmpl w:val="04E05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474FB5"/>
    <w:multiLevelType w:val="hybridMultilevel"/>
    <w:tmpl w:val="D7080860"/>
    <w:lvl w:ilvl="0" w:tplc="754C4A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46F7BB2"/>
    <w:multiLevelType w:val="hybridMultilevel"/>
    <w:tmpl w:val="796E1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502BDE"/>
    <w:multiLevelType w:val="multilevel"/>
    <w:tmpl w:val="3E36F7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492"/>
    <w:rsid w:val="00000499"/>
    <w:rsid w:val="000100A6"/>
    <w:rsid w:val="0001610E"/>
    <w:rsid w:val="000D02CC"/>
    <w:rsid w:val="000D2BB6"/>
    <w:rsid w:val="00111319"/>
    <w:rsid w:val="00197D34"/>
    <w:rsid w:val="001A78B4"/>
    <w:rsid w:val="001E28A8"/>
    <w:rsid w:val="00235E65"/>
    <w:rsid w:val="002B4D4D"/>
    <w:rsid w:val="002D5F5F"/>
    <w:rsid w:val="002D626B"/>
    <w:rsid w:val="002D7C3D"/>
    <w:rsid w:val="002F7492"/>
    <w:rsid w:val="00303FA1"/>
    <w:rsid w:val="003259F5"/>
    <w:rsid w:val="0033409B"/>
    <w:rsid w:val="00347737"/>
    <w:rsid w:val="003731C0"/>
    <w:rsid w:val="00382ECB"/>
    <w:rsid w:val="00386EFE"/>
    <w:rsid w:val="003D0698"/>
    <w:rsid w:val="0040669F"/>
    <w:rsid w:val="00437B25"/>
    <w:rsid w:val="004E3029"/>
    <w:rsid w:val="005105AA"/>
    <w:rsid w:val="00512B8C"/>
    <w:rsid w:val="00513447"/>
    <w:rsid w:val="00513DDC"/>
    <w:rsid w:val="00621973"/>
    <w:rsid w:val="006D2F61"/>
    <w:rsid w:val="0073552A"/>
    <w:rsid w:val="00760FF1"/>
    <w:rsid w:val="007832FF"/>
    <w:rsid w:val="007913E5"/>
    <w:rsid w:val="007A2F82"/>
    <w:rsid w:val="007E55D0"/>
    <w:rsid w:val="00806F4C"/>
    <w:rsid w:val="00832648"/>
    <w:rsid w:val="00885C74"/>
    <w:rsid w:val="008A6D2A"/>
    <w:rsid w:val="00910CB0"/>
    <w:rsid w:val="00927987"/>
    <w:rsid w:val="009901A6"/>
    <w:rsid w:val="009E776C"/>
    <w:rsid w:val="009F16A1"/>
    <w:rsid w:val="00A003FE"/>
    <w:rsid w:val="00A42E73"/>
    <w:rsid w:val="00A536E7"/>
    <w:rsid w:val="00A872FE"/>
    <w:rsid w:val="00AA3236"/>
    <w:rsid w:val="00AB6555"/>
    <w:rsid w:val="00B4184C"/>
    <w:rsid w:val="00B633AA"/>
    <w:rsid w:val="00B87AEF"/>
    <w:rsid w:val="00C03FAF"/>
    <w:rsid w:val="00C05630"/>
    <w:rsid w:val="00C210EA"/>
    <w:rsid w:val="00CE2E83"/>
    <w:rsid w:val="00D0629A"/>
    <w:rsid w:val="00D3641A"/>
    <w:rsid w:val="00D50C7E"/>
    <w:rsid w:val="00D64328"/>
    <w:rsid w:val="00D64BC4"/>
    <w:rsid w:val="00D86EB3"/>
    <w:rsid w:val="00DB0407"/>
    <w:rsid w:val="00E36C6C"/>
    <w:rsid w:val="00E90D71"/>
    <w:rsid w:val="00E975BE"/>
    <w:rsid w:val="00EA2C92"/>
    <w:rsid w:val="00EC1460"/>
    <w:rsid w:val="00EF0A29"/>
    <w:rsid w:val="00F2313F"/>
    <w:rsid w:val="00F33275"/>
    <w:rsid w:val="00F34B03"/>
    <w:rsid w:val="00F52B3C"/>
    <w:rsid w:val="00F65647"/>
    <w:rsid w:val="00F668C1"/>
    <w:rsid w:val="00F67B76"/>
    <w:rsid w:val="00F80DA8"/>
    <w:rsid w:val="00F86EBF"/>
    <w:rsid w:val="00FE33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6CC9D"/>
  <w15:docId w15:val="{66660DB1-1048-43FC-9850-63910C73A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C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49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34B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512B8C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A872FE"/>
    <w:pPr>
      <w:ind w:left="720"/>
      <w:contextualSpacing/>
    </w:pPr>
  </w:style>
  <w:style w:type="table" w:customStyle="1" w:styleId="1">
    <w:name w:val="Сетка таблицы1"/>
    <w:basedOn w:val="a1"/>
    <w:next w:val="a5"/>
    <w:uiPriority w:val="59"/>
    <w:rsid w:val="00B418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D364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3641A"/>
  </w:style>
  <w:style w:type="paragraph" w:styleId="aa">
    <w:name w:val="footer"/>
    <w:basedOn w:val="a"/>
    <w:link w:val="ab"/>
    <w:uiPriority w:val="99"/>
    <w:unhideWhenUsed/>
    <w:rsid w:val="00D364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364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78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9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ddm.samregion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mfr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tltsu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af.s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talk-on.ru/" TargetMode="External"/><Relationship Id="rId10" Type="http://schemas.openxmlformats.org/officeDocument/2006/relationships/hyperlink" Target="https://www.zr.ru/tags/statistika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utostat.ru/news/42043/" TargetMode="External"/><Relationship Id="rId14" Type="http://schemas.openxmlformats.org/officeDocument/2006/relationships/hyperlink" Target="https://vk.com/stk_ts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B62284-05AD-4C07-91A8-16B463AC4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1625</Words>
  <Characters>9269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пку</dc:creator>
  <cp:keywords/>
  <dc:description/>
  <cp:lastModifiedBy>Профи-1</cp:lastModifiedBy>
  <cp:revision>2</cp:revision>
  <dcterms:created xsi:type="dcterms:W3CDTF">2020-11-26T21:35:00Z</dcterms:created>
  <dcterms:modified xsi:type="dcterms:W3CDTF">2020-11-26T21:35:00Z</dcterms:modified>
</cp:coreProperties>
</file>